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Суне, суне чорна хмара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Суне, суне чорна хмара,</w:t>
      </w:r>
    </w:p>
    <w:p>
      <w:pPr/>
      <w:r>
        <w:rPr/>
        <w:t xml:space="preserve">наче військо із полудня.</w:t>
      </w:r>
    </w:p>
    <w:p>
      <w:pPr/>
      <w:r>
        <w:rPr/>
        <w:t xml:space="preserve">Короговки сонце вкрили,</w:t>
      </w:r>
    </w:p>
    <w:p>
      <w:pPr/>
      <w:r>
        <w:rPr/>
        <w:t xml:space="preserve">за горою бубни бубнять.</w:t>
      </w:r>
    </w:p>
    <w:p>
      <w:pPr/>
    </w:p>
    <w:p>
      <w:pPr/>
      <w:r>
        <w:rPr/>
        <w:t xml:space="preserve">За горою бубни бубнять,</w:t>
      </w:r>
    </w:p>
    <w:p>
      <w:pPr/>
      <w:r>
        <w:rPr/>
        <w:t xml:space="preserve">у повітрі сурми грають,</w:t>
      </w:r>
    </w:p>
    <w:p>
      <w:pPr/>
      <w:r>
        <w:rPr/>
        <w:t xml:space="preserve">а блискучії шаблюки</w:t>
      </w:r>
    </w:p>
    <w:p>
      <w:pPr/>
      <w:r>
        <w:rPr/>
        <w:t xml:space="preserve">шахом-махом пітьму крають.</w:t>
      </w:r>
    </w:p>
    <w:p>
      <w:pPr/>
    </w:p>
    <w:p>
      <w:pPr/>
      <w:r>
        <w:rPr/>
        <w:t xml:space="preserve">Шахом-махом пітьму крають,</w:t>
      </w:r>
    </w:p>
    <w:p>
      <w:pPr/>
      <w:r>
        <w:rPr/>
        <w:t xml:space="preserve">своїм блиском сліплять очі;</w:t>
      </w:r>
    </w:p>
    <w:p>
      <w:pPr/>
      <w:r>
        <w:rPr/>
        <w:t xml:space="preserve">стогне небо, стогнуть гори,</w:t>
      </w:r>
    </w:p>
    <w:p>
      <w:pPr/>
      <w:r>
        <w:rPr/>
        <w:t xml:space="preserve">як гармата загуркоче.</w:t>
      </w:r>
    </w:p>
    <w:p>
      <w:pPr/>
    </w:p>
    <w:p>
      <w:pPr/>
      <w:r>
        <w:rPr/>
        <w:t xml:space="preserve">Як гармата загуркоче,</w:t>
      </w:r>
    </w:p>
    <w:p>
      <w:pPr/>
      <w:r>
        <w:rPr/>
        <w:t xml:space="preserve">куль холодних град засвище, —</w:t>
      </w:r>
    </w:p>
    <w:p>
      <w:pPr/>
      <w:r>
        <w:rPr/>
        <w:t xml:space="preserve">гей, заплачеш важко, небо,</w:t>
      </w:r>
    </w:p>
    <w:p>
      <w:pPr/>
      <w:r>
        <w:rPr/>
        <w:t xml:space="preserve">на те дике бойовище!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Суне, суне чорна хмара — Іван Франко</dc:title>
  <dc:description/>
  <dc:subject/>
  <cp:keywords/>
  <cp:category/>
  <cp:lastModifiedBy/>
  <dcterms:created xsi:type="dcterms:W3CDTF">2025-01-21T08:34:31+00:00</dcterms:created>
  <dcterms:modified xsi:type="dcterms:W3CDTF">2025-01-21T08:34:31+00:00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