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Заким умре ще в серці творча сила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Заким умре ще в серці творча сила</w:t>
      </w:r>
    </w:p>
    <w:p>
      <w:pPr/>
      <w:r>
        <w:rPr/>
        <w:t xml:space="preserve">і дар пісень заглухне в тишині,</w:t>
      </w:r>
    </w:p>
    <w:p>
      <w:pPr/>
      <w:r>
        <w:rPr/>
        <w:t xml:space="preserve">немов пахуча та фіалка мила,</w:t>
      </w:r>
    </w:p>
    <w:p>
      <w:pPr/>
      <w:r>
        <w:rPr/>
        <w:t xml:space="preserve">що в’яне у пустому бур’яні, —</w:t>
      </w:r>
    </w:p>
    <w:p>
      <w:pPr/>
    </w:p>
    <w:p>
      <w:pPr/>
      <w:r>
        <w:rPr/>
        <w:t xml:space="preserve">я раз іще б хотів простерти крила,</w:t>
      </w:r>
    </w:p>
    <w:p>
      <w:pPr/>
      <w:r>
        <w:rPr/>
        <w:t xml:space="preserve">і побуять свобідно в вишині,</w:t>
      </w:r>
    </w:p>
    <w:p>
      <w:pPr/>
      <w:r>
        <w:rPr/>
        <w:t xml:space="preserve">і оживить ті спомини, що скрила</w:t>
      </w:r>
    </w:p>
    <w:p>
      <w:pPr/>
      <w:r>
        <w:rPr/>
        <w:t xml:space="preserve">ворожа доля у душі на дні.</w:t>
      </w:r>
    </w:p>
    <w:p>
      <w:pPr/>
    </w:p>
    <w:p>
      <w:pPr/>
      <w:r>
        <w:rPr/>
        <w:t xml:space="preserve">Вони живі донині в тій могилі,</w:t>
      </w:r>
    </w:p>
    <w:p>
      <w:pPr/>
      <w:r>
        <w:rPr/>
        <w:t xml:space="preserve">я чую їх, як рвуться, як печуть…</w:t>
      </w:r>
    </w:p>
    <w:p>
      <w:pPr/>
      <w:r>
        <w:rPr/>
        <w:t xml:space="preserve">Спинити їх, здушить їх я не в силі.</w:t>
      </w:r>
    </w:p>
    <w:p>
      <w:pPr/>
    </w:p>
    <w:p>
      <w:pPr/>
      <w:r>
        <w:rPr/>
        <w:t xml:space="preserve">Та чи знайду я сили, щоб відчуть,</w:t>
      </w:r>
    </w:p>
    <w:p>
      <w:pPr/>
      <w:r>
        <w:rPr/>
        <w:t xml:space="preserve">щоб пережити знов ті любі хвилі</w:t>
      </w:r>
    </w:p>
    <w:p>
      <w:pPr/>
      <w:r>
        <w:rPr/>
        <w:t xml:space="preserve">і виплакать піснями їх ось тут?..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Заким умре ще в серці творча сила — Іван Франко</dc:title>
  <dc:description/>
  <dc:subject/>
  <cp:keywords/>
  <cp:category/>
  <cp:lastModifiedBy/>
  <dcterms:created xsi:type="dcterms:W3CDTF">2025-01-21T08:52:38+00:00</dcterms:created>
  <dcterms:modified xsi:type="dcterms:W3CDTF">2025-01-21T08:52:38+00:00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