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Ніч панує непроглядна,</w:t>
      </w:r>
    </w:p>
    <w:p>
      <w:pPr/>
      <w:r>
        <w:rPr/>
        <w:t xml:space="preserve">Тьма усе заволіка...</w:t>
      </w:r>
    </w:p>
    <w:p>
      <w:pPr/>
      <w:r>
        <w:rPr/>
        <w:t xml:space="preserve">О, яка ж ти безвідрадна,</w:t>
      </w:r>
    </w:p>
    <w:p>
      <w:pPr/>
      <w:r>
        <w:rPr/>
        <w:t xml:space="preserve">Моя тюрмо, та тяжка!</w:t>
      </w:r>
    </w:p>
    <w:p>
      <w:pPr/>
    </w:p>
    <w:p>
      <w:pPr/>
      <w:r>
        <w:rPr/>
        <w:t xml:space="preserve">І в минулому — могили,</w:t>
      </w:r>
    </w:p>
    <w:p>
      <w:pPr/>
      <w:r>
        <w:rPr/>
        <w:t xml:space="preserve">І попереду — хрести;</w:t>
      </w:r>
    </w:p>
    <w:p>
      <w:pPr/>
      <w:r>
        <w:rPr/>
        <w:t xml:space="preserve">Як-то вельми треба сили</w:t>
      </w:r>
    </w:p>
    <w:p>
      <w:pPr/>
      <w:r>
        <w:rPr/>
        <w:t xml:space="preserve">Світлу віру донести.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 — Павло Грабовський</dc:title>
  <dc:description/>
  <dc:subject/>
  <cp:keywords/>
  <cp:category/>
  <cp:lastModifiedBy/>
  <dcterms:created xsi:type="dcterms:W3CDTF">2025-01-21T08:24:23+00:00</dcterms:created>
  <dcterms:modified xsi:type="dcterms:W3CDTF">2025-01-21T08:24:23+00:00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