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боюсь я ні бога, ні біса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боюсь я ні бога, ні біса,</w:t>
      </w:r>
    </w:p>
    <w:p>
      <w:pPr/>
      <w:r>
        <w:rPr/>
        <w:t xml:space="preserve">Маю серця гіпотеку чисту;</w:t>
      </w:r>
    </w:p>
    <w:p>
      <w:pPr/>
      <w:r>
        <w:rPr/>
        <w:t xml:space="preserve">Не боюся я й вовка із ліса,</w:t>
      </w:r>
    </w:p>
    <w:p>
      <w:pPr/>
      <w:r>
        <w:rPr/>
        <w:t xml:space="preserve">Хоч не маю стрілецького хисту.</w:t>
      </w:r>
    </w:p>
    <w:p>
      <w:pPr/>
    </w:p>
    <w:p>
      <w:pPr/>
      <w:r>
        <w:rPr/>
        <w:t xml:space="preserve">Не боюсь я царів-держилюдів,</w:t>
      </w:r>
    </w:p>
    <w:p>
      <w:pPr/>
      <w:r>
        <w:rPr/>
        <w:t xml:space="preserve">Хоч у них є солдати й гармати;</w:t>
      </w:r>
    </w:p>
    <w:p>
      <w:pPr/>
      <w:r>
        <w:rPr/>
        <w:t xml:space="preserve">Не боюсь я людських пересудів,</w:t>
      </w:r>
    </w:p>
    <w:p>
      <w:pPr/>
      <w:r>
        <w:rPr/>
        <w:t xml:space="preserve">Що потраплять і душу порвати.</w:t>
      </w:r>
    </w:p>
    <w:p>
      <w:pPr/>
    </w:p>
    <w:p>
      <w:pPr/>
      <w:r>
        <w:rPr/>
        <w:t xml:space="preserve">Навіть гнів твій, дівчино-зірничко,</w:t>
      </w:r>
    </w:p>
    <w:p>
      <w:pPr/>
      <w:r>
        <w:rPr/>
        <w:t xml:space="preserve">Не лякав мене ні крихітки:</w:t>
      </w:r>
    </w:p>
    <w:p>
      <w:pPr/>
      <w:r>
        <w:rPr/>
        <w:t xml:space="preserve">Я люблю те рум’янеє личко</w:t>
      </w:r>
    </w:p>
    <w:p>
      <w:pPr/>
      <w:r>
        <w:rPr/>
        <w:t xml:space="preserve">І розіскрені очі-красітки.</w:t>
      </w:r>
    </w:p>
    <w:p>
      <w:pPr/>
    </w:p>
    <w:p>
      <w:pPr/>
      <w:r>
        <w:rPr/>
        <w:t xml:space="preserve">Лиш коли на те личко чудове</w:t>
      </w:r>
    </w:p>
    <w:p>
      <w:pPr/>
      <w:r>
        <w:rPr/>
        <w:t xml:space="preserve">Ляже хмарою жалісна туга,</w:t>
      </w:r>
    </w:p>
    <w:p>
      <w:pPr/>
      <w:r>
        <w:rPr/>
        <w:t xml:space="preserve">І болюще дрижання нервове</w:t>
      </w:r>
    </w:p>
    <w:p>
      <w:pPr/>
      <w:r>
        <w:rPr/>
        <w:t xml:space="preserve">Ті усточка зціплить, як шаруга,</w:t>
      </w:r>
    </w:p>
    <w:p>
      <w:pPr/>
    </w:p>
    <w:p>
      <w:pPr/>
      <w:r>
        <w:rPr/>
        <w:t xml:space="preserve">І докір десь у горлі пропаде,</w:t>
      </w:r>
    </w:p>
    <w:p>
      <w:pPr/>
      <w:r>
        <w:rPr/>
        <w:t xml:space="preserve">І в знесиллі опустяться руки,</w:t>
      </w:r>
    </w:p>
    <w:p>
      <w:pPr/>
      <w:r>
        <w:rPr/>
        <w:t xml:space="preserve">І благає підмоги, поради</w:t>
      </w:r>
    </w:p>
    <w:p>
      <w:pPr/>
      <w:r>
        <w:rPr/>
        <w:t xml:space="preserve">Прошибаючий погляд розпуки,</w:t>
      </w:r>
    </w:p>
    <w:p>
      <w:pPr/>
    </w:p>
    <w:p>
      <w:pPr/>
      <w:r>
        <w:rPr/>
        <w:t xml:space="preserve">Отоді моє серце стискає,</w:t>
      </w:r>
    </w:p>
    <w:p>
      <w:pPr/>
      <w:r>
        <w:rPr/>
        <w:t xml:space="preserve">Мов кліщами, холодна тривога:</w:t>
      </w:r>
    </w:p>
    <w:p>
      <w:pPr/>
      <w:r>
        <w:rPr/>
        <w:t xml:space="preserve">Біль німий мене більше лякає,</w:t>
      </w:r>
    </w:p>
    <w:p>
      <w:pPr/>
      <w:r>
        <w:rPr/>
        <w:t xml:space="preserve">Ніж всі громи й злих сил перемога.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боюсь я ні бога, ні біса — Іван Франко</dc:title>
  <dc:description/>
  <dc:subject/>
  <cp:keywords/>
  <cp:category/>
  <cp:lastModifiedBy/>
  <dcterms:created xsi:type="dcterms:W3CDTF">2025-01-21T08:47:27+00:00</dcterms:created>
  <dcterms:modified xsi:type="dcterms:W3CDTF">2025-01-21T08:47:27+00:00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