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Багно гнилеє між країв Європи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Багно гнилеє між країв Європи,</w:t>
      </w:r>
    </w:p>
    <w:p>
      <w:pPr/>
      <w:r>
        <w:rPr/>
        <w:t xml:space="preserve">Покрите цвіллю, зеленню густою!</w:t>
      </w:r>
    </w:p>
    <w:p>
      <w:pPr/>
      <w:r>
        <w:rPr/>
        <w:t xml:space="preserve">Розсаднице недумства і застою,</w:t>
      </w:r>
    </w:p>
    <w:p>
      <w:pPr/>
      <w:r>
        <w:rPr/>
        <w:t xml:space="preserve">О А[встріє]! Де ти поставиш стопи,</w:t>
      </w:r>
    </w:p>
    <w:p>
      <w:pPr/>
    </w:p>
    <w:p>
      <w:pPr/>
      <w:r>
        <w:rPr/>
        <w:t xml:space="preserve">Повзе облуда, здирство, плач народу,</w:t>
      </w:r>
    </w:p>
    <w:p>
      <w:pPr/>
      <w:r>
        <w:rPr/>
        <w:t xml:space="preserve">Цвіте бездушність, наче плісень з муру.</w:t>
      </w:r>
    </w:p>
    <w:p>
      <w:pPr/>
      <w:r>
        <w:rPr/>
        <w:t xml:space="preserve">Ти тиснеш і кричиш: “Даю свободу!”</w:t>
      </w:r>
    </w:p>
    <w:p>
      <w:pPr/>
      <w:r>
        <w:rPr/>
        <w:t xml:space="preserve">Дреш шкуру й мовиш: “Двигаю культуру!”</w:t>
      </w:r>
    </w:p>
    <w:p>
      <w:pPr/>
    </w:p>
    <w:p>
      <w:pPr/>
      <w:r>
        <w:rPr/>
        <w:t xml:space="preserve">Ти не січеш, не б’єш, в Сибір не шлеш,</w:t>
      </w:r>
    </w:p>
    <w:p>
      <w:pPr/>
      <w:r>
        <w:rPr/>
        <w:t xml:space="preserve">Лиш, мов упир, із серця соки ссеш,</w:t>
      </w:r>
    </w:p>
    <w:p>
      <w:pPr/>
      <w:r>
        <w:rPr/>
        <w:t xml:space="preserve">Багно твоє лиш серце й душу дусить.</w:t>
      </w:r>
    </w:p>
    <w:p>
      <w:pPr/>
    </w:p>
    <w:p>
      <w:pPr/>
      <w:r>
        <w:rPr/>
        <w:t xml:space="preserve">Лиш гадь і слизь росте й міцніє в тобі,</w:t>
      </w:r>
    </w:p>
    <w:p>
      <w:pPr/>
      <w:r>
        <w:rPr/>
        <w:t xml:space="preserve">Свобідний дух або тікати мусить,</w:t>
      </w:r>
    </w:p>
    <w:p>
      <w:pPr/>
      <w:r>
        <w:rPr/>
        <w:t xml:space="preserve">Або живцем вмирає в твоїм гробі.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Багно гнилеє між країв Європи — Іван Франко</dc:title>
  <dc:description/>
  <dc:subject/>
  <cp:keywords/>
  <cp:category/>
  <cp:lastModifiedBy/>
  <dcterms:created xsi:type="dcterms:W3CDTF">2025-01-21T08:17:42+00:00</dcterms:created>
  <dcterms:modified xsi:type="dcterms:W3CDTF">2025-01-21T08:17:42+00:00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