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те залізо з силою дивною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Як те залізо з силою дивною,</w:t>
      </w:r>
    </w:p>
    <w:p>
      <w:pPr/>
      <w:r>
        <w:rPr/>
        <w:t xml:space="preserve">Що другеє залізо тягне к собі</w:t>
      </w:r>
    </w:p>
    <w:p>
      <w:pPr/>
      <w:r>
        <w:rPr/>
        <w:t xml:space="preserve">І магнетизмом звесь, не в супокою</w:t>
      </w:r>
    </w:p>
    <w:p>
      <w:pPr/>
      <w:r>
        <w:rPr/>
        <w:t xml:space="preserve">Зціпляєсь, але в ненастанній пробі, —</w:t>
      </w:r>
    </w:p>
    <w:p>
      <w:pPr/>
    </w:p>
    <w:p>
      <w:pPr/>
      <w:r>
        <w:rPr/>
        <w:t xml:space="preserve">А як його безділля вкриє ржою,</w:t>
      </w:r>
    </w:p>
    <w:p>
      <w:pPr/>
      <w:r>
        <w:rPr/>
        <w:t xml:space="preserve">Під ржею й сила гине, мов у гробі, —</w:t>
      </w:r>
    </w:p>
    <w:p>
      <w:pPr/>
      <w:r>
        <w:rPr/>
        <w:t xml:space="preserve">Отак і серце, що, грижі стрілою</w:t>
      </w:r>
    </w:p>
    <w:p>
      <w:pPr/>
      <w:r>
        <w:rPr/>
        <w:t xml:space="preserve">Прошиблене, само з’їдаєсь в собі.</w:t>
      </w:r>
    </w:p>
    <w:p>
      <w:pPr/>
    </w:p>
    <w:p>
      <w:pPr/>
      <w:r>
        <w:rPr/>
        <w:t xml:space="preserve">Лиш праця ржу зотре, що грудь з’їдає,</w:t>
      </w:r>
    </w:p>
    <w:p>
      <w:pPr/>
      <w:r>
        <w:rPr/>
        <w:t xml:space="preserve">Чуття живе, неткнуте заховає,</w:t>
      </w:r>
    </w:p>
    <w:p>
      <w:pPr/>
      <w:r>
        <w:rPr/>
        <w:t xml:space="preserve">Непросихаючу нору живить.</w:t>
      </w:r>
    </w:p>
    <w:p>
      <w:pPr/>
    </w:p>
    <w:p>
      <w:pPr/>
      <w:r>
        <w:rPr/>
        <w:t xml:space="preserve">Лиш в праці мужа виробляєсь сила,</w:t>
      </w:r>
    </w:p>
    <w:p>
      <w:pPr/>
      <w:r>
        <w:rPr/>
        <w:t xml:space="preserve">Лиш праця світ таким, як є, створила,</w:t>
      </w:r>
    </w:p>
    <w:p>
      <w:pPr/>
      <w:r>
        <w:rPr/>
        <w:t xml:space="preserve">Лиш в праці варто і для праці жить.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те залізо з силою дивною — Іван Франко</dc:title>
  <dc:description/>
  <dc:subject/>
  <cp:keywords/>
  <cp:category/>
  <cp:lastModifiedBy/>
  <dcterms:created xsi:type="dcterms:W3CDTF">2025-01-21T08:21:24+00:00</dcterms:created>
  <dcterms:modified xsi:type="dcterms:W3CDTF">2025-01-21T08:21:24+00:00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