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Хлібороб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Гей, хто на світі кращу долю має,</w:t>
      </w:r>
    </w:p>
    <w:p>
      <w:pPr/>
      <w:r>
        <w:rPr/>
        <w:t xml:space="preserve">Як той, що плугом святу землю оре?</w:t>
      </w:r>
    </w:p>
    <w:p>
      <w:pPr/>
      <w:r>
        <w:rPr/>
        <w:t xml:space="preserve">Святую землю в банку заставляє,</w:t>
      </w:r>
    </w:p>
    <w:p>
      <w:pPr/>
      <w:r>
        <w:rPr/>
        <w:t xml:space="preserve">В довги впадає, як в бездонне море,</w:t>
      </w:r>
    </w:p>
    <w:p>
      <w:pPr/>
      <w:r>
        <w:rPr/>
        <w:t xml:space="preserve">І поти б’ється, аж остання рація</w:t>
      </w:r>
    </w:p>
    <w:p>
      <w:pPr/>
      <w:r>
        <w:rPr/>
        <w:t xml:space="preserve">На нього спаде — грунту ліцитація —</w:t>
      </w:r>
    </w:p>
    <w:p>
      <w:pPr/>
      <w:r>
        <w:rPr/>
        <w:t xml:space="preserve">І поки в найми не пошкандибає, —</w:t>
      </w:r>
    </w:p>
    <w:p>
      <w:pPr/>
      <w:r>
        <w:rPr/>
        <w:t xml:space="preserve">Гей, хто на світі кращу долю має?</w:t>
      </w:r>
    </w:p>
    <w:p>
      <w:pPr/>
    </w:p>
    <w:p>
      <w:pPr/>
      <w:r>
        <w:rPr/>
        <w:t xml:space="preserve">Гей, хто на світі кращу долю має,</w:t>
      </w:r>
    </w:p>
    <w:p>
      <w:pPr/>
      <w:r>
        <w:rPr/>
        <w:t xml:space="preserve">Як той, що вірно цісареві служить,</w:t>
      </w:r>
    </w:p>
    <w:p>
      <w:pPr/>
      <w:r>
        <w:rPr/>
        <w:t xml:space="preserve">В касарні нишком рід свій споминає,</w:t>
      </w:r>
    </w:p>
    <w:p>
      <w:pPr/>
      <w:r>
        <w:rPr/>
        <w:t xml:space="preserve">Зітхає нишком, і клене, і тужить,</w:t>
      </w:r>
    </w:p>
    <w:p>
      <w:pPr/>
      <w:r>
        <w:rPr/>
        <w:t xml:space="preserve">Махає “гвером”, в “гліді” машерує,</w:t>
      </w:r>
    </w:p>
    <w:p>
      <w:pPr/>
      <w:r>
        <w:rPr/>
        <w:t xml:space="preserve">На варті мерзне, в “шпангах” креперує,</w:t>
      </w:r>
    </w:p>
    <w:p>
      <w:pPr/>
      <w:r>
        <w:rPr/>
        <w:t xml:space="preserve">В “ібунках” пріє, “комісняк” снідає, —</w:t>
      </w:r>
    </w:p>
    <w:p>
      <w:pPr/>
      <w:r>
        <w:rPr/>
        <w:t xml:space="preserve">Гей, хто на світі кращу долю має?</w:t>
      </w:r>
    </w:p>
    <w:p>
      <w:pPr/>
    </w:p>
    <w:p>
      <w:pPr/>
      <w:r>
        <w:rPr/>
        <w:t xml:space="preserve">Гей, хто на світі кращу долю має?</w:t>
      </w:r>
    </w:p>
    <w:p>
      <w:pPr/>
      <w:r>
        <w:rPr/>
        <w:t xml:space="preserve">Як той, хто щирим патріотом зветься,</w:t>
      </w:r>
    </w:p>
    <w:p>
      <w:pPr/>
      <w:r>
        <w:rPr/>
        <w:t xml:space="preserve">Податки точно рік за рік складає,</w:t>
      </w:r>
    </w:p>
    <w:p>
      <w:pPr/>
      <w:r>
        <w:rPr/>
        <w:t xml:space="preserve">Шанує власть, перед жандармом гнеться,</w:t>
      </w:r>
    </w:p>
    <w:p>
      <w:pPr/>
      <w:r>
        <w:rPr/>
        <w:t xml:space="preserve">Цілуєсь з возним і, хоч дуже бідний,</w:t>
      </w:r>
    </w:p>
    <w:p>
      <w:pPr/>
      <w:r>
        <w:rPr/>
        <w:t xml:space="preserve">Як треба дати, дасть і гріш послідній,</w:t>
      </w:r>
    </w:p>
    <w:p>
      <w:pPr/>
      <w:r>
        <w:rPr/>
        <w:t xml:space="preserve">А нащо, за що дав — і не питає, —</w:t>
      </w:r>
    </w:p>
    <w:p>
      <w:pPr/>
      <w:r>
        <w:rPr/>
        <w:t xml:space="preserve">Гей, хто на світі кращу долю має?</w:t>
      </w:r>
    </w:p>
    <w:p>
      <w:pPr/>
    </w:p>
    <w:p>
      <w:pPr/>
      <w:r>
        <w:rPr/>
        <w:t xml:space="preserve">Гей, хто на світі кращу долю має?</w:t>
      </w:r>
    </w:p>
    <w:p>
      <w:pPr/>
      <w:r>
        <w:rPr/>
        <w:t xml:space="preserve">Як той, що все лиш ту науку чує,</w:t>
      </w:r>
    </w:p>
    <w:p>
      <w:pPr/>
      <w:r>
        <w:rPr/>
        <w:t xml:space="preserve">Що тільки бідних господь бог карає,</w:t>
      </w:r>
    </w:p>
    <w:p>
      <w:pPr/>
      <w:r>
        <w:rPr/>
        <w:t xml:space="preserve">Що ласка божа тільки багачу є,</w:t>
      </w:r>
    </w:p>
    <w:p>
      <w:pPr/>
      <w:r>
        <w:rPr/>
        <w:t xml:space="preserve">Що чорт усюди чоловіка кусить,</w:t>
      </w:r>
    </w:p>
    <w:p>
      <w:pPr/>
      <w:r>
        <w:rPr/>
        <w:t xml:space="preserve">А бідний все в покусі впасти мусить,</w:t>
      </w:r>
    </w:p>
    <w:p>
      <w:pPr/>
      <w:r>
        <w:rPr/>
        <w:t xml:space="preserve">Що хлоп лінюх, п’яниця і св[иня] є, —</w:t>
      </w:r>
    </w:p>
    <w:p>
      <w:pPr/>
      <w:r>
        <w:rPr/>
        <w:t xml:space="preserve">Гей, хто на світі кращу долю має?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Хлібороб — Іван Франко</dc:title>
  <dc:description/>
  <dc:subject/>
  <cp:keywords/>
  <cp:category/>
  <cp:lastModifiedBy/>
  <dcterms:created xsi:type="dcterms:W3CDTF">2025-01-21T09:10:12+00:00</dcterms:created>
  <dcterms:modified xsi:type="dcterms:W3CDTF">2025-01-21T09:10:12+00:00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