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Бувають хвилі – серце мліє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Бувають хвилі — серце мліє</w:t>
      </w:r>
    </w:p>
    <w:p>
      <w:pPr/>
      <w:r>
        <w:rPr/>
        <w:t xml:space="preserve">І скорбних мислей рій летить,</w:t>
      </w:r>
    </w:p>
    <w:p>
      <w:pPr/>
      <w:r>
        <w:rPr/>
        <w:t xml:space="preserve">Мов чорна хмара небо криє</w:t>
      </w:r>
    </w:p>
    <w:p>
      <w:pPr/>
      <w:r>
        <w:rPr/>
        <w:t xml:space="preserve">І грім у хмарі гуркотить.</w:t>
      </w:r>
    </w:p>
    <w:p>
      <w:pPr/>
    </w:p>
    <w:p>
      <w:pPr/>
      <w:r>
        <w:rPr/>
        <w:t xml:space="preserve">І поглядом німої злоби</w:t>
      </w:r>
    </w:p>
    <w:p>
      <w:pPr/>
      <w:r>
        <w:rPr/>
        <w:t xml:space="preserve">Гляджу на небо й світ живий</w:t>
      </w:r>
    </w:p>
    <w:p>
      <w:pPr/>
      <w:r>
        <w:rPr/>
        <w:t xml:space="preserve">І жду, що з земної утроби</w:t>
      </w:r>
    </w:p>
    <w:p>
      <w:pPr/>
      <w:r>
        <w:rPr/>
        <w:t xml:space="preserve">Ось-ось прорвесь огонь страшний</w:t>
      </w:r>
    </w:p>
    <w:p>
      <w:pPr/>
    </w:p>
    <w:p>
      <w:pPr/>
      <w:r>
        <w:rPr/>
        <w:t xml:space="preserve">І вмить спалить всю землю тую</w:t>
      </w:r>
    </w:p>
    <w:p>
      <w:pPr/>
      <w:r>
        <w:rPr/>
        <w:t xml:space="preserve">З всіма неправдами її,</w:t>
      </w:r>
    </w:p>
    <w:p>
      <w:pPr/>
      <w:r>
        <w:rPr/>
        <w:t xml:space="preserve">Перелама хаос твердую</w:t>
      </w:r>
    </w:p>
    <w:p>
      <w:pPr/>
      <w:r>
        <w:rPr/>
        <w:t xml:space="preserve">Шкарлущу скріплої землі…</w:t>
      </w:r>
    </w:p>
    <w:p>
      <w:pPr/>
    </w:p>
    <w:p>
      <w:pPr/>
      <w:r>
        <w:rPr/>
        <w:t xml:space="preserve">І, наче золото в горнилі,</w:t>
      </w:r>
    </w:p>
    <w:p>
      <w:pPr/>
      <w:r>
        <w:rPr/>
        <w:t xml:space="preserve">Сей світ очиститься зовсім,</w:t>
      </w:r>
    </w:p>
    <w:p>
      <w:pPr/>
      <w:r>
        <w:rPr/>
        <w:t xml:space="preserve">І чиста, в невечерній силі,</w:t>
      </w:r>
    </w:p>
    <w:p>
      <w:pPr/>
      <w:r>
        <w:rPr/>
        <w:t xml:space="preserve">Засяє правда й воля в нім.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Бувають хвилі – серце мліє — Іван Франко</dc:title>
  <dc:description/>
  <dc:subject/>
  <cp:keywords/>
  <cp:category/>
  <cp:lastModifiedBy/>
  <dcterms:created xsi:type="dcterms:W3CDTF">2025-01-21T08:50:37+00:00</dcterms:created>
  <dcterms:modified xsi:type="dcterms:W3CDTF">2025-01-21T08:50:37+00:00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