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Журавлі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Франко</w:t>
      </w:r>
    </w:p>
    <w:p>
      <w:pPr/>
      <w:r>
        <w:rPr/>
        <w:t xml:space="preserve">Понад степи і поле, гори й доли,</w:t>
      </w:r>
    </w:p>
    <w:p>
      <w:pPr/>
      <w:r>
        <w:rPr/>
        <w:t xml:space="preserve">Понад діброви, зжовклим листом вкриті,</w:t>
      </w:r>
    </w:p>
    <w:p>
      <w:pPr/>
      <w:r>
        <w:rPr/>
        <w:t xml:space="preserve">Понад стернища, зимним вихром биті,</w:t>
      </w:r>
    </w:p>
    <w:p>
      <w:pPr/>
      <w:r>
        <w:rPr/>
        <w:t xml:space="preserve">З плачем сумним, мов плач по кращій долі,</w:t>
      </w:r>
    </w:p>
    <w:p>
      <w:pPr/>
    </w:p>
    <w:p>
      <w:pPr/>
      <w:r>
        <w:rPr/>
        <w:t xml:space="preserve">Понад селища бідні, непошиті</w:t>
      </w:r>
    </w:p>
    <w:p>
      <w:pPr/>
      <w:r>
        <w:rPr/>
        <w:t xml:space="preserve">Хатки, обдерті і пусті стодоли,</w:t>
      </w:r>
    </w:p>
    <w:p>
      <w:pPr/>
      <w:r>
        <w:rPr/>
        <w:t xml:space="preserve">Понад люд темний, сумовитий, голий,</w:t>
      </w:r>
    </w:p>
    <w:p>
      <w:pPr/>
      <w:r>
        <w:rPr/>
        <w:t xml:space="preserve">Ви пливете по млистому блакиті.</w:t>
      </w:r>
    </w:p>
    <w:p>
      <w:pPr/>
    </w:p>
    <w:p>
      <w:pPr/>
      <w:r>
        <w:rPr/>
        <w:t xml:space="preserve">Куди? Куди? Чи в кращий край зелений,</w:t>
      </w:r>
    </w:p>
    <w:p>
      <w:pPr/>
      <w:r>
        <w:rPr/>
        <w:t xml:space="preserve">Залитий світлом, зіллям умаєний,</w:t>
      </w:r>
    </w:p>
    <w:p>
      <w:pPr/>
      <w:r>
        <w:rPr/>
        <w:t xml:space="preserve">На нитку мов нанизані, мчите ви?</w:t>
      </w:r>
    </w:p>
    <w:p>
      <w:pPr/>
    </w:p>
    <w:p>
      <w:pPr/>
      <w:r>
        <w:rPr/>
        <w:t xml:space="preserve">О, ждіть! Ось в млистій і вогкій ярузі</w:t>
      </w:r>
    </w:p>
    <w:p>
      <w:pPr/>
      <w:r>
        <w:rPr/>
        <w:t xml:space="preserve">З крилом підтятим брат ваш сохне в тузі!</w:t>
      </w:r>
    </w:p>
    <w:p>
      <w:pPr/>
      <w:r>
        <w:rPr/>
        <w:t xml:space="preserve">Візьміть мене в путь, браття! Де ви? Де ви?..</w:t>
      </w:r>
    </w:p>
    <w:p>
      <w:pPr/>
    </w:p>
    <w:p>
      <w:pPr/>
      <w:r>
        <w:rPr/>
        <w:t xml:space="preserve">* * *</w:t>
      </w:r>
    </w:p>
    <w:p>
      <w:pPr/>
    </w:p>
    <w:p>
      <w:pPr/>
      <w:r>
        <w:rPr/>
        <w:t xml:space="preserve">Післанці півночі, в далекім юзі,</w:t>
      </w:r>
    </w:p>
    <w:p>
      <w:pPr/>
      <w:r>
        <w:rPr/>
        <w:t xml:space="preserve">В прекраснім краю барв, багатства, пісні,</w:t>
      </w:r>
    </w:p>
    <w:p>
      <w:pPr/>
      <w:r>
        <w:rPr/>
        <w:t xml:space="preserve">Перекажіть про сірі, безутішні</w:t>
      </w:r>
    </w:p>
    <w:p>
      <w:pPr/>
      <w:r>
        <w:rPr/>
        <w:t xml:space="preserve">Мли, що стоять на нашім виднокрузі!</w:t>
      </w:r>
    </w:p>
    <w:p>
      <w:pPr/>
    </w:p>
    <w:p>
      <w:pPr/>
      <w:r>
        <w:rPr/>
        <w:t xml:space="preserve">Перекажіть про бідність, сльози вічні,</w:t>
      </w:r>
    </w:p>
    <w:p>
      <w:pPr/>
      <w:r>
        <w:rPr/>
        <w:t xml:space="preserve">Про труд безсонний в болі і натузі,</w:t>
      </w:r>
    </w:p>
    <w:p>
      <w:pPr/>
      <w:r>
        <w:rPr/>
        <w:t xml:space="preserve">Про чорний хліб твердий, печений в спузі,</w:t>
      </w:r>
    </w:p>
    <w:p>
      <w:pPr/>
      <w:r>
        <w:rPr/>
        <w:t xml:space="preserve">Про спів жалібний, мов вітри долішні!</w:t>
      </w:r>
    </w:p>
    <w:p>
      <w:pPr/>
    </w:p>
    <w:p>
      <w:pPr/>
      <w:r>
        <w:rPr/>
        <w:t xml:space="preserve">Перекажіть про те, що вас прогнало</w:t>
      </w:r>
    </w:p>
    <w:p>
      <w:pPr/>
      <w:r>
        <w:rPr/>
        <w:t xml:space="preserve">З нещасного, хоч рідного вам, краю,</w:t>
      </w:r>
    </w:p>
    <w:p>
      <w:pPr/>
      <w:r>
        <w:rPr/>
        <w:t xml:space="preserve">Щоб всяке щире серце й там ридало!</w:t>
      </w:r>
    </w:p>
    <w:p>
      <w:pPr/>
    </w:p>
    <w:p>
      <w:pPr/>
      <w:r>
        <w:rPr/>
        <w:t xml:space="preserve">Та сли й там бідні схнуть, терплять, ридають,</w:t>
      </w:r>
    </w:p>
    <w:p>
      <w:pPr/>
      <w:r>
        <w:rPr/>
        <w:t xml:space="preserve">Сли й там земля ссе кров їх, сльози й піт,</w:t>
      </w:r>
    </w:p>
    <w:p>
      <w:pPr/>
      <w:r>
        <w:rPr/>
        <w:t xml:space="preserve">А хліб дає не їм — мовчіть! Мовчіть!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Журавлі — Іван Франко</dc:title>
  <dc:description/>
  <dc:subject/>
  <cp:keywords/>
  <cp:category/>
  <cp:lastModifiedBy/>
  <dcterms:created xsi:type="dcterms:W3CDTF">2025-01-21T08:47:28+00:00</dcterms:created>
  <dcterms:modified xsi:type="dcterms:W3CDTF">2025-01-21T08:47:28+00:00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