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Наум Тихий</w:t>
      </w:r>
    </w:p>
    <w:p>
      <w:pPr/>
      <w:r>
        <w:rPr/>
        <w:t xml:space="preserve">— Звідки, люди, їдете, відкіля?</w:t>
      </w:r>
    </w:p>
    <w:p>
      <w:pPr/>
      <w:r>
        <w:rPr/>
        <w:t xml:space="preserve">— З ярмарку ми їдемо, іздаля.</w:t>
      </w:r>
    </w:p>
    <w:p>
      <w:pPr/>
      <w:r>
        <w:rPr/>
        <w:t xml:space="preserve">— Як ярмаркували там, розкажіть,</w:t>
      </w:r>
    </w:p>
    <w:p>
      <w:pPr/>
      <w:r>
        <w:rPr/>
        <w:t xml:space="preserve">Що ви продавали там, розкажіть.</w:t>
      </w:r>
    </w:p>
    <w:p>
      <w:pPr/>
      <w:r>
        <w:rPr/>
        <w:t xml:space="preserve">— Юні ми года свої продали,</w:t>
      </w:r>
    </w:p>
    <w:p>
      <w:pPr/>
      <w:r>
        <w:rPr/>
        <w:t xml:space="preserve">А тоді й середнії віддали,</w:t>
      </w:r>
    </w:p>
    <w:p>
      <w:pPr/>
      <w:r>
        <w:rPr/>
        <w:t xml:space="preserve">Сто ковшів пісень іще, та казок,</w:t>
      </w:r>
    </w:p>
    <w:p>
      <w:pPr/>
      <w:r>
        <w:rPr/>
        <w:t xml:space="preserve">Та думок нелічено, та думок.</w:t>
      </w:r>
    </w:p>
    <w:p>
      <w:pPr/>
      <w:r>
        <w:rPr/>
        <w:t xml:space="preserve">— Ну, а там, на ярмарку, платять як?</w:t>
      </w:r>
    </w:p>
    <w:p>
      <w:pPr/>
      <w:r>
        <w:rPr/>
        <w:t xml:space="preserve">Хоч за ціну спродали чи за так?</w:t>
      </w:r>
    </w:p>
    <w:p>
      <w:pPr/>
      <w:r>
        <w:rPr/>
        <w:t xml:space="preserve">— Совісно ми правили, в самий раз,</w:t>
      </w:r>
    </w:p>
    <w:p>
      <w:pPr/>
      <w:r>
        <w:rPr/>
        <w:t xml:space="preserve">Не ославлять здирцями люди нас.</w:t>
      </w:r>
    </w:p>
    <w:p>
      <w:pPr/>
      <w:r>
        <w:rPr/>
        <w:t xml:space="preserve">Дякувати будуть нам, далебі.</w:t>
      </w:r>
    </w:p>
    <w:p>
      <w:pPr/>
      <w:r>
        <w:rPr/>
        <w:t xml:space="preserve">— А собі придбали що, а собі?</w:t>
      </w:r>
    </w:p>
    <w:p>
      <w:pPr/>
      <w:r>
        <w:rPr/>
        <w:t xml:space="preserve">— Ось… купили сріберні ці шапки,</w:t>
      </w:r>
    </w:p>
    <w:p>
      <w:pPr/>
      <w:r>
        <w:rPr/>
        <w:t xml:space="preserve">Ще купили грушові ми ціпки,</w:t>
      </w:r>
    </w:p>
    <w:p>
      <w:pPr/>
      <w:r>
        <w:rPr/>
        <w:t xml:space="preserve">Ще — пісень нелічено та казок,</w:t>
      </w:r>
    </w:p>
    <w:p>
      <w:pPr/>
      <w:r>
        <w:rPr/>
        <w:t xml:space="preserve">Без розгадки загадок та думок…</w:t>
      </w:r>
    </w:p>
    <w:p>
      <w:pPr/>
      <w:r>
        <w:rPr/>
        <w:t xml:space="preserve">А самі ж бо, хлопчики, ви куди?</w:t>
      </w:r>
    </w:p>
    <w:p>
      <w:pPr/>
      <w:r>
        <w:rPr/>
        <w:t xml:space="preserve">— Ми туди ж, на ярмарок, ми туди!..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— Наум Тихий</dc:title>
  <dc:description/>
  <dc:subject/>
  <cp:keywords/>
  <cp:category/>
  <cp:lastModifiedBy/>
  <dcterms:created xsi:type="dcterms:W3CDTF">2025-01-21T09:31:37+00:00</dcterms:created>
  <dcterms:modified xsi:type="dcterms:W3CDTF">2025-01-21T09:31:37+00:00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