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князя Олега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Літописець</w:t>
      </w:r>
    </w:p>
    <w:p>
      <w:pPr/>
      <w:r>
        <w:rPr/>
        <w:t xml:space="preserve">І жив Олег в мирі з усіма землянами, княжачи в Києві. І прийшла осінь, і згадав Олег коня свого, якого тримав здавна у стайні, вирішивши ніколи не сідати на нього. Питав-бо колись волхвів і віщунів: "Од чого мені доведеться померти?" І сказав йому один віщун: "Княже! Кінь, якого ти любиш і їздиш на ньому, — від нього тобі й померти!" Олег же, взявши це собі до тямки, каже: "Ніколи не сяду на нього і більше не гляну".</w:t>
      </w:r>
    </w:p>
    <w:p>
      <w:pPr/>
      <w:r>
        <w:rPr/>
        <w:t xml:space="preserve">І звелів годувати його, і не приводити його до себе. І перебув декілька років, не бачивши його, аж поки й на греки не пішов.</w:t>
      </w:r>
    </w:p>
    <w:p>
      <w:pPr/>
      <w:r>
        <w:rPr/>
        <w:t xml:space="preserve">А повернувшись до Києва і проживши чотири роки, на п'яте літо він спом'янув коня, що від нього, як віщували волхви, мав померти. І, покликавши старшого над конюхами, запитав: "Де кінь мій, якого я поставив був годувати і берегти його?" А той каже: "Помер". Олег же посміявся і докорив віщунові, кажучи: "Невірно ото говорять волхви і все те неправда є: кінь помер, а я живий". І наказав він осідлати коня: "Хай-но погляну на кості його". І прибув він на місце, де лежали його кості голі і череп голий, спішився і, посміявшись, сказав: "Чи не від цього черепа смерть мені приймати?" І ступив він ногою на череп, і, з'явившись із черепа, змія вкусила його в ногу. І з того він розхворівся і помер. І плакали по ньому всі люди плачем великим, і понесли, і поховали його на горі, яка зветься Щекавицею. Є ж і досі могила його, зветься могилою Олеговою. А було всього його княжіння тридцять три роки.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князя Олега — Нестор Літописець</dc:title>
  <dc:description/>
  <dc:subject/>
  <cp:keywords/>
  <cp:category/>
  <cp:lastModifiedBy/>
  <dcterms:created xsi:type="dcterms:W3CDTF">2025-01-21T02:03:50+00:00</dcterms:created>
  <dcterms:modified xsi:type="dcterms:W3CDTF">2025-01-21T02:03:50+00:00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