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Котилася ніч по дорозі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Котилася ніч по дорозі,</w:t>
      </w:r>
    </w:p>
    <w:p>
      <w:pPr/>
      <w:r>
        <w:rPr/>
        <w:t xml:space="preserve">колисала в житах перепілки.</w:t>
      </w:r>
    </w:p>
    <w:p>
      <w:pPr/>
      <w:r>
        <w:rPr/>
        <w:t xml:space="preserve">Спали зерна в тужавім колоссі,</w:t>
      </w:r>
    </w:p>
    <w:p>
      <w:pPr/>
      <w:r>
        <w:rPr/>
        <w:t xml:space="preserve">не зривалося яблуко з гілки.</w:t>
      </w:r>
    </w:p>
    <w:p>
      <w:pPr/>
    </w:p>
    <w:p>
      <w:pPr/>
      <w:r>
        <w:rPr/>
        <w:t xml:space="preserve">Тиша спати собі стелила,</w:t>
      </w:r>
    </w:p>
    <w:p>
      <w:pPr/>
      <w:r>
        <w:rPr/>
        <w:t xml:space="preserve">та не спали в душі тривоги.</w:t>
      </w:r>
    </w:p>
    <w:p>
      <w:pPr/>
      <w:r>
        <w:rPr/>
        <w:t xml:space="preserve">Давні рани солдату боліли,</w:t>
      </w:r>
    </w:p>
    <w:p>
      <w:pPr/>
      <w:r>
        <w:rPr/>
        <w:t xml:space="preserve">і котилася ніч під ноги.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Котилася ніч по дорозі — Микола Сингаївський</dc:title>
  <dc:description/>
  <dc:subject/>
  <cp:keywords/>
  <cp:category/>
  <cp:lastModifiedBy/>
  <dcterms:created xsi:type="dcterms:W3CDTF">2025-01-21T09:34:15+00:00</dcterms:created>
  <dcterms:modified xsi:type="dcterms:W3CDTF">2025-01-21T09:34:15+00:00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