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Веселка на снігу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Так світло,</w:t>
      </w:r>
    </w:p>
    <w:p>
      <w:pPr/>
      <w:r>
        <w:rPr/>
        <w:t xml:space="preserve">що себе ти бачиш на снігу.</w:t>
      </w:r>
    </w:p>
    <w:p>
      <w:pPr/>
      <w:r>
        <w:rPr/>
        <w:t xml:space="preserve">І видно, як душа сумує чи смісться.</w:t>
      </w:r>
    </w:p>
    <w:p>
      <w:pPr/>
      <w:r>
        <w:rPr/>
        <w:t xml:space="preserve">Пора настане –</w:t>
      </w:r>
    </w:p>
    <w:p>
      <w:pPr/>
      <w:r>
        <w:rPr/>
        <w:t xml:space="preserve">і розтане сніг,</w:t>
      </w:r>
    </w:p>
    <w:p>
      <w:pPr/>
      <w:r>
        <w:rPr/>
        <w:t xml:space="preserve">та поки він лежить.</w:t>
      </w:r>
    </w:p>
    <w:p>
      <w:pPr/>
      <w:r>
        <w:rPr/>
        <w:t xml:space="preserve">Не піддається.</w:t>
      </w:r>
    </w:p>
    <w:p>
      <w:pPr/>
    </w:p>
    <w:p>
      <w:pPr/>
      <w:r>
        <w:rPr/>
        <w:t xml:space="preserve">ж душа моя весною снить,</w:t>
      </w:r>
    </w:p>
    <w:p>
      <w:pPr/>
      <w:r>
        <w:rPr/>
        <w:t xml:space="preserve">чи радощів стає у неї менше?</w:t>
      </w:r>
    </w:p>
    <w:p>
      <w:pPr/>
      <w:r>
        <w:rPr/>
        <w:t xml:space="preserve">То стишиться,</w:t>
      </w:r>
    </w:p>
    <w:p>
      <w:pPr/>
      <w:r>
        <w:rPr/>
        <w:t xml:space="preserve">то знову защемить,</w:t>
      </w:r>
    </w:p>
    <w:p>
      <w:pPr/>
      <w:r>
        <w:rPr/>
        <w:t xml:space="preserve">немов кохання, що ятриться, вмерши.</w:t>
      </w:r>
    </w:p>
    <w:p>
      <w:pPr/>
    </w:p>
    <w:p>
      <w:pPr/>
      <w:r>
        <w:rPr/>
        <w:t xml:space="preserve">Сніг ріже очі,</w:t>
      </w:r>
    </w:p>
    <w:p>
      <w:pPr/>
      <w:r>
        <w:rPr/>
        <w:t xml:space="preserve">Світло мов сльоза.</w:t>
      </w:r>
    </w:p>
    <w:p>
      <w:pPr/>
      <w:r>
        <w:rPr/>
        <w:t xml:space="preserve">Мороз-дошкульник висушить і звіє.</w:t>
      </w:r>
    </w:p>
    <w:p>
      <w:pPr/>
      <w:r>
        <w:rPr/>
        <w:t xml:space="preserve">Колись розумний чоловік сказав:</w:t>
      </w:r>
    </w:p>
    <w:p>
      <w:pPr/>
      <w:r>
        <w:rPr/>
        <w:t xml:space="preserve">– Мені небайдуже,</w:t>
      </w:r>
    </w:p>
    <w:p>
      <w:pPr/>
      <w:r>
        <w:rPr/>
        <w:t xml:space="preserve">коли душа черствіє.</w:t>
      </w:r>
    </w:p>
    <w:p>
      <w:pPr/>
    </w:p>
    <w:p>
      <w:pPr/>
      <w:r>
        <w:rPr/>
        <w:t xml:space="preserve">Я жадібно вбираю</w:t>
      </w:r>
    </w:p>
    <w:p>
      <w:pPr/>
      <w:r>
        <w:rPr/>
        <w:t xml:space="preserve">білий світ,</w:t>
      </w:r>
    </w:p>
    <w:p>
      <w:pPr/>
      <w:r>
        <w:rPr/>
        <w:t xml:space="preserve">і, мов себе, його пізнати мушу…</w:t>
      </w:r>
    </w:p>
    <w:p>
      <w:pPr/>
      <w:r>
        <w:rPr/>
        <w:t xml:space="preserve">Живеш, допоки на землі – твій слід.</w:t>
      </w:r>
    </w:p>
    <w:p>
      <w:pPr/>
      <w:r>
        <w:rPr/>
        <w:t xml:space="preserve">Живеш, допоки біль проймає душу.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Веселка на снігу — Микола Сингаївський</dc:title>
  <dc:description/>
  <dc:subject/>
  <cp:keywords/>
  <cp:category/>
  <cp:lastModifiedBy/>
  <dcterms:created xsi:type="dcterms:W3CDTF">2025-01-21T09:09:08+00:00</dcterms:created>
  <dcterms:modified xsi:type="dcterms:W3CDTF">2025-01-21T09:09:08+00:00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