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Здаля і зблизька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Здаля і зблизька дивляться сини</w:t>
      </w:r>
    </w:p>
    <w:p>
      <w:pPr/>
      <w:r>
        <w:rPr/>
        <w:t xml:space="preserve">І пильно стежать все таки за нами.</w:t>
      </w:r>
    </w:p>
    <w:p>
      <w:pPr/>
      <w:r>
        <w:rPr/>
        <w:t xml:space="preserve">Не все на віру в нас беруть вони,</w:t>
      </w:r>
    </w:p>
    <w:p>
      <w:pPr/>
      <w:r>
        <w:rPr/>
        <w:t xml:space="preserve">Не завжди вдовольняються словами.</w:t>
      </w:r>
    </w:p>
    <w:p>
      <w:pPr/>
    </w:p>
    <w:p>
      <w:pPr/>
      <w:r>
        <w:rPr/>
        <w:t xml:space="preserve">Красивих слів наслухались давно,</w:t>
      </w:r>
    </w:p>
    <w:p>
      <w:pPr/>
      <w:r>
        <w:rPr/>
        <w:t xml:space="preserve">Що у житті були чомусь несправжні.</w:t>
      </w:r>
    </w:p>
    <w:p>
      <w:pPr/>
      <w:r>
        <w:rPr/>
        <w:t xml:space="preserve">Зачахло, в землю кинуте, зерно,</w:t>
      </w:r>
    </w:p>
    <w:p>
      <w:pPr/>
      <w:r>
        <w:rPr/>
        <w:t xml:space="preserve">І кривдою дитячі душі вражені.</w:t>
      </w:r>
    </w:p>
    <w:p>
      <w:pPr/>
    </w:p>
    <w:p>
      <w:pPr/>
      <w:r>
        <w:rPr/>
        <w:t xml:space="preserve">Вони батьків осудять мовчкома,</w:t>
      </w:r>
    </w:p>
    <w:p>
      <w:pPr/>
      <w:r>
        <w:rPr/>
        <w:t xml:space="preserve">І зненавидять їх за лицемірство.</w:t>
      </w:r>
    </w:p>
    <w:p>
      <w:pPr/>
      <w:r>
        <w:rPr/>
        <w:t xml:space="preserve">Та жаль, що вкриє лживості пітьма</w:t>
      </w:r>
    </w:p>
    <w:p>
      <w:pPr/>
      <w:r>
        <w:rPr/>
        <w:t xml:space="preserve">Те серце, що світилось променисто.</w:t>
      </w:r>
    </w:p>
    <w:p>
      <w:pPr/>
    </w:p>
    <w:p>
      <w:pPr/>
      <w:r>
        <w:rPr/>
        <w:t xml:space="preserve">Що не змогли його ми вберегти,</w:t>
      </w:r>
    </w:p>
    <w:p>
      <w:pPr/>
      <w:r>
        <w:rPr/>
        <w:t xml:space="preserve">Лише зневірою занапастили.</w:t>
      </w:r>
    </w:p>
    <w:p>
      <w:pPr/>
      <w:r>
        <w:rPr/>
        <w:t xml:space="preserve">Не давши змалку й крихти доброти,</w:t>
      </w:r>
    </w:p>
    <w:p>
      <w:pPr/>
      <w:r>
        <w:rPr/>
        <w:t xml:space="preserve">Мов сіромаху, в дикий світ пустили.</w:t>
      </w:r>
    </w:p>
    <w:p>
      <w:pPr/>
    </w:p>
    <w:p>
      <w:pPr/>
      <w:r>
        <w:rPr/>
        <w:t xml:space="preserve">Здавалось, не з моєї це вини,</w:t>
      </w:r>
    </w:p>
    <w:p>
      <w:pPr/>
      <w:r>
        <w:rPr/>
        <w:t xml:space="preserve">Та щось пече мене щодня, щоночі…</w:t>
      </w:r>
    </w:p>
    <w:p>
      <w:pPr/>
      <w:r>
        <w:rPr/>
        <w:t xml:space="preserve">Не забуваймо, що ростуть сини,</w:t>
      </w:r>
    </w:p>
    <w:p>
      <w:pPr/>
      <w:r>
        <w:rPr/>
        <w:t xml:space="preserve">І треба чесно їм дивитись в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Здаля і зблизька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