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Хлопчик "НЕ"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– Здрастуй, серденько, мій друже!</w:t>
      </w:r>
    </w:p>
    <w:p>
      <w:pPr/>
      <w:r>
        <w:rPr/>
        <w:t xml:space="preserve">Ти за казкой скучив?</w:t>
      </w:r>
    </w:p>
    <w:p>
      <w:pPr/>
      <w:r>
        <w:rPr/>
        <w:t xml:space="preserve">– Дуже!</w:t>
      </w:r>
    </w:p>
    <w:p>
      <w:pPr/>
      <w:r>
        <w:rPr/>
        <w:t xml:space="preserve">– То й чудово! Ну, сідай,</w:t>
      </w:r>
    </w:p>
    <w:p>
      <w:pPr/>
      <w:r>
        <w:rPr/>
        <w:t xml:space="preserve">Швидше вуха розкривай!</w:t>
      </w:r>
    </w:p>
    <w:p>
      <w:pPr/>
      <w:r>
        <w:rPr/>
        <w:t xml:space="preserve">В холодочку, у гаю,</w:t>
      </w:r>
    </w:p>
    <w:p>
      <w:pPr/>
      <w:r>
        <w:rPr/>
        <w:t xml:space="preserve">Слухай казочку мою.</w:t>
      </w:r>
    </w:p>
    <w:p>
      <w:pPr/>
    </w:p>
    <w:p>
      <w:pPr/>
      <w:r>
        <w:rPr/>
        <w:t xml:space="preserve">У великій, у родині,</w:t>
      </w:r>
    </w:p>
    <w:p>
      <w:pPr/>
      <w:r>
        <w:rPr/>
        <w:t xml:space="preserve">У чарівній Україні,</w:t>
      </w:r>
    </w:p>
    <w:p>
      <w:pPr/>
      <w:r>
        <w:rPr/>
        <w:t xml:space="preserve">Жив-був хлопчик Іван,</w:t>
      </w:r>
    </w:p>
    <w:p>
      <w:pPr/>
      <w:r>
        <w:rPr/>
        <w:t xml:space="preserve">На прізвище Забіян.</w:t>
      </w:r>
    </w:p>
    <w:p>
      <w:pPr/>
    </w:p>
    <w:p>
      <w:pPr/>
      <w:r>
        <w:rPr/>
        <w:t xml:space="preserve">Був Іванко веселенький,</w:t>
      </w:r>
    </w:p>
    <w:p>
      <w:pPr/>
      <w:r>
        <w:rPr/>
        <w:t xml:space="preserve">І моторний, і жвавенький.</w:t>
      </w:r>
    </w:p>
    <w:p>
      <w:pPr/>
      <w:r>
        <w:rPr/>
        <w:t xml:space="preserve">Всім цікавився хлопчина.</w:t>
      </w:r>
    </w:p>
    <w:p>
      <w:pPr/>
      <w:r>
        <w:rPr/>
        <w:t xml:space="preserve">Що й казати – молодчина.</w:t>
      </w:r>
    </w:p>
    <w:p>
      <w:pPr/>
    </w:p>
    <w:p>
      <w:pPr/>
      <w:r>
        <w:rPr/>
        <w:t xml:space="preserve">Де що діється – він там,</w:t>
      </w:r>
    </w:p>
    <w:p>
      <w:pPr/>
      <w:r>
        <w:rPr/>
        <w:t xml:space="preserve">Ще й кричить: "Тарам-барам!"</w:t>
      </w:r>
    </w:p>
    <w:p>
      <w:pPr/>
    </w:p>
    <w:p>
      <w:pPr/>
      <w:r>
        <w:rPr/>
        <w:t xml:space="preserve">А дорослі – ну, й сурйозні,</w:t>
      </w:r>
    </w:p>
    <w:p>
      <w:pPr/>
      <w:r>
        <w:rPr/>
        <w:t xml:space="preserve">Йванку ходу не дають,</w:t>
      </w:r>
    </w:p>
    <w:p>
      <w:pPr/>
      <w:r>
        <w:rPr/>
        <w:t xml:space="preserve">Непосидьком називають,</w:t>
      </w:r>
    </w:p>
    <w:p>
      <w:pPr/>
      <w:r>
        <w:rPr/>
        <w:t xml:space="preserve">Звідусіль його женуть.</w:t>
      </w:r>
    </w:p>
    <w:p>
      <w:pPr/>
    </w:p>
    <w:p>
      <w:pPr/>
      <w:r>
        <w:rPr/>
        <w:t xml:space="preserve">Тільки й чути:</w:t>
      </w:r>
    </w:p>
    <w:p>
      <w:pPr/>
      <w:r>
        <w:rPr/>
        <w:t xml:space="preserve">"Що за хлопчик!</w:t>
      </w:r>
    </w:p>
    <w:p>
      <w:pPr/>
      <w:r>
        <w:rPr/>
        <w:t xml:space="preserve">Як приборкати його?"</w:t>
      </w:r>
    </w:p>
    <w:p>
      <w:pPr/>
      <w:r>
        <w:rPr/>
        <w:t xml:space="preserve">"Не кричи, не муляй очі!"</w:t>
      </w:r>
    </w:p>
    <w:p>
      <w:pPr/>
      <w:r>
        <w:rPr/>
        <w:t xml:space="preserve">"Не роби того й сього!.."</w:t>
      </w:r>
    </w:p>
    <w:p>
      <w:pPr/>
      <w:r>
        <w:rPr/>
        <w:t xml:space="preserve">"Сядь-сиди. Не лізь у грядку!.."</w:t>
      </w:r>
    </w:p>
    <w:p>
      <w:pPr/>
      <w:r>
        <w:rPr/>
        <w:t xml:space="preserve">"Не чіпай, і не гризи!.."</w:t>
      </w:r>
    </w:p>
    <w:p>
      <w:pPr/>
      <w:r>
        <w:rPr/>
        <w:t xml:space="preserve">"Не стрибай, – розсердиш татка,</w:t>
      </w:r>
    </w:p>
    <w:p>
      <w:pPr/>
      <w:r>
        <w:rPr/>
        <w:t xml:space="preserve">То й заробиш жмут лози."</w:t>
      </w:r>
    </w:p>
    <w:p>
      <w:pPr/>
    </w:p>
    <w:p>
      <w:pPr/>
      <w:r>
        <w:rPr/>
        <w:t xml:space="preserve">З часом Йвась перемінився.</w:t>
      </w:r>
    </w:p>
    <w:p>
      <w:pPr/>
      <w:r>
        <w:rPr/>
        <w:t xml:space="preserve">Як повірити у це?</w:t>
      </w:r>
    </w:p>
    <w:p>
      <w:pPr/>
      <w:r>
        <w:rPr/>
        <w:t xml:space="preserve">Хто б не звав його: "Іванчик!" –</w:t>
      </w:r>
    </w:p>
    <w:p>
      <w:pPr/>
      <w:r>
        <w:rPr/>
        <w:t xml:space="preserve">Він казав: "Я хлопчик НЕ!"</w:t>
      </w:r>
    </w:p>
    <w:p>
      <w:pPr/>
    </w:p>
    <w:p>
      <w:pPr/>
      <w:r>
        <w:rPr/>
        <w:t xml:space="preserve">Правда це чи побрехенька,</w:t>
      </w:r>
    </w:p>
    <w:p>
      <w:pPr/>
      <w:r>
        <w:rPr/>
        <w:t xml:space="preserve">Ти, мій друже, сам суди.</w:t>
      </w:r>
    </w:p>
    <w:p>
      <w:pPr/>
      <w:r>
        <w:rPr/>
        <w:t xml:space="preserve">Жвавий будь і веселенький,</w:t>
      </w:r>
    </w:p>
    <w:p>
      <w:pPr/>
      <w:r>
        <w:rPr/>
        <w:t xml:space="preserve">І цікавість не губи!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Хлопчик "НЕ" — Олександр Виженко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