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Вірш-безконечник (ще один)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Гусенятко і два бусі</w:t>
      </w:r>
    </w:p>
    <w:p>
      <w:pPr/>
      <w:r>
        <w:rPr/>
        <w:t xml:space="preserve">Завітали до Ягусі.</w:t>
      </w:r>
    </w:p>
    <w:p>
      <w:pPr/>
      <w:r>
        <w:rPr/>
        <w:t xml:space="preserve">"До Ягусі?" – "Їсти сніг!"</w:t>
      </w:r>
    </w:p>
    <w:p>
      <w:pPr/>
      <w:r>
        <w:rPr/>
        <w:t xml:space="preserve">Так наїлись, що без ніг</w:t>
      </w:r>
    </w:p>
    <w:p>
      <w:pPr/>
      <w:r>
        <w:rPr/>
        <w:t xml:space="preserve">Мимоволі повалились,</w:t>
      </w:r>
    </w:p>
    <w:p>
      <w:pPr/>
      <w:r>
        <w:rPr/>
        <w:t xml:space="preserve">В сон глибокий провалились,</w:t>
      </w:r>
    </w:p>
    <w:p>
      <w:pPr/>
      <w:r>
        <w:rPr/>
        <w:t xml:space="preserve">І приснилось їм вві сні,</w:t>
      </w:r>
    </w:p>
    <w:p>
      <w:pPr/>
      <w:r>
        <w:rPr/>
        <w:t xml:space="preserve">Як у жовтні, навесні,</w:t>
      </w:r>
    </w:p>
    <w:p>
      <w:pPr/>
      <w:r>
        <w:rPr/>
        <w:t xml:space="preserve">Гусенятко і два бусі</w:t>
      </w:r>
    </w:p>
    <w:p>
      <w:pPr/>
      <w:r>
        <w:rPr/>
        <w:t xml:space="preserve">Завітали до Ягусі…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Вірш-безконечник (ще один) — Олександр Виженко</dc:title>
  <dc:description/>
  <dc:subject/>
  <cp:keywords/>
  <cp:category/>
  <cp:lastModifiedBy/>
  <dcterms:created xsi:type="dcterms:W3CDTF">2025-01-21T08:45:36+00:00</dcterms:created>
  <dcterms:modified xsi:type="dcterms:W3CDTF">2025-01-21T08:45:36+00:00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