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Книжечка-роздвижечка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Книжечка-роздвижечка,</w:t>
      </w:r>
    </w:p>
    <w:p>
      <w:pPr/>
      <w:r>
        <w:rPr/>
        <w:t xml:space="preserve">Посередині Диво-Вижечка.</w:t>
      </w:r>
    </w:p>
    <w:p>
      <w:pPr/>
      <w:r>
        <w:rPr/>
        <w:t xml:space="preserve">Сонечко сяє. Луг зеленіє.</w:t>
      </w:r>
    </w:p>
    <w:p>
      <w:pPr/>
      <w:r>
        <w:rPr/>
        <w:t xml:space="preserve">Співають пташки. Серце радіє.</w:t>
      </w:r>
    </w:p>
    <w:p>
      <w:pPr/>
      <w:r>
        <w:rPr/>
        <w:t xml:space="preserve">Серце радіє,</w:t>
      </w:r>
    </w:p>
    <w:p>
      <w:pPr/>
      <w:r>
        <w:rPr/>
        <w:t xml:space="preserve">Красу обіймає.</w:t>
      </w:r>
    </w:p>
    <w:p>
      <w:pPr/>
      <w:r>
        <w:rPr/>
        <w:t xml:space="preserve">Це моя Україна –</w:t>
      </w:r>
    </w:p>
    <w:p>
      <w:pPr/>
      <w:r>
        <w:rPr/>
        <w:t xml:space="preserve">Від краю до краю!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Книжечка-роздвижечка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