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Лесина 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Білоусов</w:t>
      </w:r>
    </w:p>
    <w:p>
      <w:pPr/>
      <w:r>
        <w:rPr>
          <w:b w:val="1"/>
          <w:bCs w:val="1"/>
        </w:rPr>
        <w:t xml:space="preserve">Повість-казка про дитинство та юність Лесі Українки </w:t>
      </w:r>
    </w:p>
    <w:p>
      <w:pPr/>
      <w:r>
        <w:rPr/>
        <w:t xml:space="preserve">ОЗНАЙОМЧИЙ ФРАГМЕНТ</w:t>
      </w:r>
    </w:p>
    <w:p>
      <w:pPr/>
      <w:hyperlink r:id="rId7" w:history="1">
        <w:r>
          <w:rPr/>
          <w:t xml:space="preserve"/>
        </w:r>
      </w:hyperlink>
    </w:p>
    <w:p>
      <w:pPr/>
      <w:r>
        <w:rPr>
          <w:b w:val="1"/>
          <w:bCs w:val="1"/>
        </w:rPr>
        <w:t xml:space="preserve">Замовляйте книжку </w:t>
      </w:r>
      <w:hyperlink r:id="rId7" w:history="1">
        <w:r>
          <w:rPr>
            <w:b w:val="1"/>
            <w:bCs w:val="1"/>
          </w:rPr>
          <w:t xml:space="preserve">на сайті видавництва НК Богдан</w:t>
        </w:r>
      </w:hyperlink>
    </w:p>
    <w:p>
      <w:pPr>
        <w:jc w:val="start"/>
      </w:pPr>
      <w:r>
        <w:rPr/>
        <w:t xml:space="preserve">Шановний юний читачу!</w:t>
      </w:r>
    </w:p>
    <w:p>
      <w:pPr>
        <w:jc w:val="start"/>
      </w:pPr>
      <w:r>
        <w:rPr/>
        <w:t xml:space="preserve">Ти розгорнув книжку про дитячі та юнацькі роки Лесі Українки — видатної української поетеси, прозаїка, драматурга, перекладача, літературного критика та фольклориста.</w:t>
      </w:r>
    </w:p>
    <w:p>
      <w:pPr>
        <w:jc w:val="start"/>
      </w:pPr>
      <w:r>
        <w:rPr/>
        <w:t xml:space="preserve">Дівчинка Леся навчилася читати у чотири роки. У дев'ять — народився перший вірш. І з того часу Слово стало її опорою і зброєю.</w:t>
      </w:r>
    </w:p>
    <w:p>
      <w:pPr>
        <w:jc w:val="start"/>
      </w:pPr>
      <w:r>
        <w:rPr/>
        <w:t xml:space="preserve">Слово — наша сутність. Воно нас формує. Воно — основа. Слово формує світ. І в цьому значенні воно одвічне, як одвічний світ.</w:t>
      </w:r>
    </w:p>
    <w:p>
      <w:pPr>
        <w:jc w:val="start"/>
      </w:pPr>
      <w:r>
        <w:rPr/>
        <w:t xml:space="preserve">У слові розкривається душа. Саме тому за давніх часів слово було тотожне одкровенню. Слово — це душа. Бережи його.</w:t>
      </w:r>
    </w:p>
    <w:p>
      <w:pPr>
        <w:jc w:val="start"/>
      </w:pPr>
      <w:r>
        <w:rPr/>
        <w:t xml:space="preserve">Слово поєднує часи. І людина стає причетною до вічності. Українське слово — засіб розпізнавання духовносутності наших попередників.</w:t>
      </w:r>
    </w:p>
    <w:p>
      <w:pPr>
        <w:jc w:val="start"/>
      </w:pPr>
      <w:r>
        <w:rPr/>
        <w:t xml:space="preserve">Вчитайся у твори Лесі Українки, і ти зрозумієш, що слово — свідок історії, свідок часу.</w:t>
      </w:r>
    </w:p>
    <w:p>
      <w:pPr>
        <w:jc w:val="start"/>
      </w:pPr>
      <w:r>
        <w:rPr/>
        <w:t xml:space="preserve">У слові починається і продовжується життя твого народу. В ньому ж починається і закінчується духовне життя Людини. Через Слово передається вся сума досвіду та духовність. Ось чому нас заворожує давня пісня, давній текст. У них перехрещується емоційна пам'ять усіх сущих до Тебе. Відбувається творчий діалог між словом давнім і тобою. Весь історичний інтелектуальний досвід також у Слові.</w:t>
      </w:r>
    </w:p>
    <w:p>
      <w:pPr>
        <w:jc w:val="start"/>
      </w:pPr>
      <w:r>
        <w:rPr/>
        <w:t xml:space="preserve">Мова — це весь об'єм нашої народної пам'яті. Людина протистоїть Часові саме в Слові й бореться з безпам'ятством. А пам'ять — це життя. Бо забуття — це смерть. Пам'ять відбирає і відстоює всі цінності, без яких людина — ніщо. Хто зрікається рідної мови, той зрікається усієї духовної спадщини свого народу. Мова пам'ятає і зберігає таємниці. В ній прихований вищий зміст. Треба лише постійно думати над ним, і нам відкриється в словах їхня мудрість.</w:t>
      </w:r>
    </w:p>
    <w:p>
      <w:pPr>
        <w:jc w:val="start"/>
      </w:pPr>
      <w:r>
        <w:rPr/>
        <w:t xml:space="preserve">Книжка "Лесина пісня" незвична за жанром. Це — повість-казка. Тому затишно на її сторінках Казкам та Загадкам, Колядкам та Щедрівкам, Слову та Пісні.</w:t>
      </w:r>
    </w:p>
    <w:p>
      <w:pPr>
        <w:jc w:val="start"/>
      </w:pPr>
      <w:r>
        <w:rPr/>
        <w:t xml:space="preserve">Подібної книжки наша українська дитяча література ще не мала.</w:t>
      </w:r>
    </w:p>
    <w:p>
      <w:pPr>
        <w:jc w:val="start"/>
      </w:pPr>
      <w:r>
        <w:rPr/>
        <w:t xml:space="preserve">Цей твір написаний одним із провідних сучасних українських дитячих письменників Євгеном Білоусовим. Він — лауреат Державної премії України імені Лесі Українки. Його роботи мають численні нагороди всеукраїнських та міжнародних виставок і конкурсів.</w:t>
      </w:r>
    </w:p>
    <w:p>
      <w:pPr>
        <w:jc w:val="start"/>
      </w:pPr>
      <w:r>
        <w:rPr/>
        <w:t xml:space="preserve">Сподіваюсь, що "Лесина пісня" стане твоїм другом і порадником.</w:t>
      </w:r>
    </w:p>
    <w:p>
      <w:pPr>
        <w:jc w:val="start"/>
      </w:pPr>
      <w:r>
        <w:rPr/>
        <w:t xml:space="preserve">Успіхів тобі!</w:t>
      </w:r>
    </w:p>
    <w:p>
      <w:pPr>
        <w:jc w:val="start"/>
      </w:pPr>
      <w:r>
        <w:rPr/>
        <w:t xml:space="preserve">Павло Мовчан — письменник, лауреат Національної премії України ім. Т.Г. Шевченка</w:t>
      </w:r>
    </w:p>
    <w:p>
      <w:pPr/>
      <w:r>
        <w:rPr/>
        <w:t xml:space="preserve">Із давніх-давен мешкали собі на землі українській Вишиванки та Колядки, Казки та Загадки, Крашанки та Легенди, Щедрівки та всі ті, хто в серці народу живе. А за старших були в них Слово та Пісня.</w:t>
      </w:r>
    </w:p>
    <w:p>
      <w:pPr/>
      <w:r>
        <w:rPr/>
        <w:t xml:space="preserve">Любили їх люди та приказували:</w:t>
      </w:r>
    </w:p>
    <w:p>
      <w:pPr/>
      <w:r>
        <w:rPr/>
        <w:t xml:space="preserve">— Споконвіку ми разом. Будемо одне про одного дбати. У злагоді та любові житимемо.</w:t>
      </w:r>
    </w:p>
    <w:p>
      <w:pPr/>
      <w:r>
        <w:rPr/>
        <w:t xml:space="preserve">І все б нічого, та прийшли царі з країв дальніх.</w:t>
      </w:r>
    </w:p>
    <w:p>
      <w:pPr/>
      <w:r>
        <w:rPr/>
        <w:t xml:space="preserve">Один каже:</w:t>
      </w:r>
    </w:p>
    <w:p>
      <w:pPr/>
      <w:r>
        <w:rPr/>
        <w:t xml:space="preserve">— Подобається мені тут.</w:t>
      </w:r>
    </w:p>
    <w:p>
      <w:pPr/>
      <w:r>
        <w:rPr/>
        <w:t xml:space="preserve">І другий каже:</w:t>
      </w:r>
    </w:p>
    <w:p>
      <w:pPr/>
      <w:r>
        <w:rPr/>
        <w:t xml:space="preserve">— І мені подобається.</w:t>
      </w:r>
    </w:p>
    <w:p>
      <w:pPr/>
      <w:r>
        <w:rPr/>
        <w:t xml:space="preserve">А як таке сказали, то вирішили ці землі між собою поділити та порядки свої встановити.</w:t>
      </w:r>
    </w:p>
    <w:p>
      <w:pPr/>
      <w:r>
        <w:rPr/>
        <w:t xml:space="preserve">Як дізналися про це Вишиванки та Колядки, Казки та Загадки, Крашанки та Легенди, Щедрівки та всі ті, хто в серці народу живе, такий галас учинили:</w:t>
      </w:r>
    </w:p>
    <w:p>
      <w:pPr/>
      <w:r>
        <w:rPr/>
        <w:t xml:space="preserve">— Та хіба можна так? Не піддамося загарбникам.</w:t>
      </w:r>
    </w:p>
    <w:p>
      <w:pPr/>
      <w:r>
        <w:rPr/>
        <w:t xml:space="preserve">Люди за зброю взялися, та куди там, сильне військо в царів.</w:t>
      </w:r>
    </w:p>
    <w:p>
      <w:pPr/>
      <w:r>
        <w:rPr/>
        <w:t xml:space="preserve">А Слово з Піснею кажуть:</w:t>
      </w:r>
    </w:p>
    <w:p>
      <w:pPr/>
      <w:r>
        <w:rPr/>
        <w:t xml:space="preserve">— Треба всім разом за землю рідну встати. Всі разом ми — сила. А поодинці нас загарбники подолають.</w:t>
      </w:r>
    </w:p>
    <w:p>
      <w:pPr/>
      <w:r>
        <w:rPr/>
        <w:t xml:space="preserve">А царі один одного підтримують:</w:t>
      </w:r>
    </w:p>
    <w:p>
      <w:pPr/>
      <w:r>
        <w:rPr/>
        <w:t xml:space="preserve">— Збираймо армію многосильну. Всіх підкоримо та за нашими законами жити примусимо.</w:t>
      </w:r>
    </w:p>
    <w:p>
      <w:pPr/>
      <w:r>
        <w:rPr/>
        <w:t xml:space="preserve">— А Слово та Пісню з цих країв виженемо. В нас і свої є. Небагато часу минуло. Кажуть люди дужі та горді:</w:t>
      </w:r>
    </w:p>
    <w:p>
      <w:pPr/>
      <w:r>
        <w:rPr/>
        <w:t xml:space="preserve">— Женуть із нашої землі Слово та Пісню. Бережімо їх до часів кращих. Ховаймо від царів подалі.</w:t>
      </w:r>
    </w:p>
    <w:p>
      <w:pPr/>
      <w:r>
        <w:rPr/>
        <w:t xml:space="preserve">Кажуть люди слабкі та боязливі:</w:t>
      </w:r>
    </w:p>
    <w:p>
      <w:pPr/>
      <w:r>
        <w:rPr/>
        <w:t xml:space="preserve">— Розмовляти і по-московськи можна. А пісні і за кордоном непогані. Станьмо навколішки. Якось воно і буде.</w:t>
      </w:r>
    </w:p>
    <w:p>
      <w:pPr/>
      <w:r>
        <w:rPr/>
        <w:t xml:space="preserve">Отаке-от настало життя в країні — Україні.</w:t>
      </w:r>
    </w:p>
    <w:p>
      <w:pPr/>
      <w:r>
        <w:rPr/>
        <w:t xml:space="preserve">А тільки одного разу дізналася Пісня про таємницю таємну. До пори до часу нікому про це не говорила. А таємниця була така, що народиться в Україні людина розумна та сміливіша з найсміливіших. Найбільшим багатством на світі вона вважатиме Пісню та Слово. Товаришуватиме з Вишиванками та Колядками, Казками та Загадками, Крашанками та Легендами, Щедрівками та всіма тими, хто в серці народу живе. І буде то дівчинка.</w:t>
      </w:r>
    </w:p>
    <w:p>
      <w:pPr/>
      <w:r>
        <w:rPr/>
        <w:t xml:space="preserve">Тільки не знали царі про цю таємницю таємну. Радіють та один перед одним вихваляються:</w:t>
      </w:r>
    </w:p>
    <w:p>
      <w:pPr/>
      <w:r>
        <w:rPr/>
        <w:t xml:space="preserve">— Я вже всі школи українські позакривав. Кому з батьків не подобається, нехай дітей вдома тримають.</w:t>
      </w:r>
    </w:p>
    <w:p>
      <w:pPr/>
      <w:r>
        <w:rPr/>
        <w:t xml:space="preserve">— А я всіх урядовців по-московськи говорити примусив. Кому не подобається, того з роботи вижену.</w:t>
      </w:r>
    </w:p>
    <w:p>
      <w:pPr/>
      <w:r>
        <w:rPr/>
        <w:t xml:space="preserve">Аж от оселилося собі в краї Волинськім подружжя молоде. І не в селі оселилося, і не в місті. А так, у містечку під назвою Звягель.</w:t>
      </w:r>
    </w:p>
    <w:p>
      <w:pPr/>
      <w:r>
        <w:rPr/>
        <w:t xml:space="preserve">Це вже потім містечко виросте у місто. Й ім'я нове візьме — Новоград-Волинський.</w:t>
      </w:r>
    </w:p>
    <w:p>
      <w:pPr/>
      <w:r>
        <w:rPr/>
        <w:t xml:space="preserve">Старовинна місцина — Звягельщина. Давній літопис за 1257 рік згадує назву Взвягль. Входив він тоді до складу Володимирського князівства.</w:t>
      </w:r>
    </w:p>
    <w:p>
      <w:pPr/>
      <w:r>
        <w:rPr/>
        <w:t xml:space="preserve">Бував тут галицько-волинський князь Данило Романович. Господарювали тут литовські феодали — князі Звягільські. Володів містом і князь Костянтин Острозький.</w:t>
      </w:r>
    </w:p>
    <w:p>
      <w:pPr/>
      <w:r>
        <w:rPr/>
        <w:t xml:space="preserve">Щотижня відбувалися у Звягелі торги. Раз на рік вирували ярмарки.</w:t>
      </w:r>
    </w:p>
    <w:p>
      <w:pPr/>
      <w:r>
        <w:rPr/>
        <w:t xml:space="preserve">1795 року Волинь приєднали до Росії. Центром губернії став Житомир. А Звягель зробили повітовим містом.</w:t>
      </w:r>
    </w:p>
    <w:p>
      <w:pPr/>
      <w:r>
        <w:rPr/>
        <w:t xml:space="preserve">А яке місто старовинне без Легенд?!</w:t>
      </w:r>
    </w:p>
    <w:p>
      <w:pPr/>
      <w:r>
        <w:rPr/>
        <w:t xml:space="preserve">Одна Легенда розказує:</w:t>
      </w:r>
    </w:p>
    <w:p>
      <w:pPr/>
      <w:r>
        <w:rPr/>
        <w:t xml:space="preserve">— Мене вигадали люди добрі. Думаєте, чому Звягель зветься Звягелем? А ось чому. Розкинувся він на березі Случі. Колись була річка глибоководною та судноплавною. Пливуть і вдень, і вночі кораблі. Та от лихо. В темряві нічній не бачать капітани скель крутих та виступів кам'яних. Гинуть кораблі. Гинуть люди.</w:t>
      </w:r>
    </w:p>
    <w:p>
      <w:pPr/>
      <w:r>
        <w:rPr/>
        <w:t xml:space="preserve">Тоді вирішили поселенці місцеві:</w:t>
      </w:r>
    </w:p>
    <w:p>
      <w:pPr/>
      <w:r>
        <w:rPr/>
        <w:t xml:space="preserve">— Натягнемо через річку канат. Повісимо на нього дзвони. Зупиниться корабель, як дзвони почує. А вранці попливе далі.</w:t>
      </w:r>
    </w:p>
    <w:p>
      <w:pPr/>
      <w:r>
        <w:rPr/>
        <w:t xml:space="preserve">От канат натягнули. Першої ж ночі залунали біля поселення дзвони.</w:t>
      </w:r>
    </w:p>
    <w:p>
      <w:pPr/>
      <w:r>
        <w:rPr/>
        <w:t xml:space="preserve">— Врятували наш корабель ваші дзвони, — каже капітан. — Дякуємо вам, люди!</w:t>
      </w:r>
    </w:p>
    <w:p>
      <w:pPr/>
      <w:r>
        <w:rPr/>
        <w:t xml:space="preserve">На другий день інший капітан каже:</w:t>
      </w:r>
    </w:p>
    <w:p>
      <w:pPr/>
      <w:r>
        <w:rPr/>
        <w:t xml:space="preserve">— Як звягнули вночі дзвони — сприйняли ми попередження про небезпеку. Дякуємо вам, люди добрі!</w:t>
      </w:r>
    </w:p>
    <w:p>
      <w:pPr/>
      <w:r>
        <w:rPr/>
        <w:t xml:space="preserve">І назвали це місце Звягелем.</w:t>
      </w:r>
    </w:p>
    <w:p>
      <w:pPr/>
      <w:r>
        <w:rPr/>
        <w:t xml:space="preserve">Друга Легенда слово бере:</w:t>
      </w:r>
    </w:p>
    <w:p>
      <w:pPr/>
      <w:r>
        <w:rPr/>
        <w:t xml:space="preserve">— Тутешня земля багата на залізо. Славлять свій край чоловіки — ковалі. З ранку до ночі працюють у кузнях їхні молоти. І такий гучний передзвін стоїть, що прозвали поселення Звягелем.</w:t>
      </w:r>
    </w:p>
    <w:p>
      <w:pPr/>
      <w:r>
        <w:rPr/>
        <w:t xml:space="preserve">— А я вам ось що розповім, — каже третя Легенда. — Кілька віків тому жив тут коваль на ймення Звягель. Ідуть до нього в кузню люди. А там такий дзвін стоїть.</w:t>
      </w:r>
    </w:p>
    <w:p>
      <w:pPr/>
      <w:r>
        <w:rPr/>
        <w:t xml:space="preserve">Просять одні:</w:t>
      </w:r>
    </w:p>
    <w:p>
      <w:pPr/>
      <w:r>
        <w:rPr/>
        <w:t xml:space="preserve">— Викуй нам, Звягелю, ножі гострі.</w:t>
      </w:r>
    </w:p>
    <w:p>
      <w:pPr/>
      <w:r>
        <w:rPr/>
        <w:t xml:space="preserve">Просять інші люди:</w:t>
      </w:r>
    </w:p>
    <w:p>
      <w:pPr/>
      <w:r>
        <w:rPr/>
        <w:t xml:space="preserve">— Викуй нам, Звягелю, лемеші до плугів.</w:t>
      </w:r>
    </w:p>
    <w:p>
      <w:pPr/>
      <w:r>
        <w:rPr/>
        <w:t xml:space="preserve">Ще інші кажуть:</w:t>
      </w:r>
    </w:p>
    <w:p>
      <w:pPr/>
      <w:r>
        <w:rPr/>
        <w:t xml:space="preserve">— Поважаємо ми коваля майстровитого. А назвемо поселення наше Звягелем!</w:t>
      </w:r>
    </w:p>
    <w:p>
      <w:pPr/>
      <w:r>
        <w:rPr/>
        <w:t xml:space="preserve">Дізналося про це подружжя Косачів. Радіє собі:</w:t>
      </w:r>
    </w:p>
    <w:p>
      <w:pPr/>
      <w:r>
        <w:rPr/>
        <w:t xml:space="preserve">— Он дивись наліво, Петре, — каже дружина, красуня темнокоса, — там болота й хащі лісові.</w:t>
      </w:r>
    </w:p>
    <w:p>
      <w:pPr/>
      <w:r>
        <w:rPr/>
        <w:t xml:space="preserve">— Олю, а ти направо подивись. Які краєвиди з лісів та озер, — каже чоловік.</w:t>
      </w:r>
    </w:p>
    <w:p>
      <w:pPr/>
      <w:r>
        <w:rPr/>
        <w:t xml:space="preserve">Чи хто знає, чи ні, а розмова ця відбулася у далекому 1868 році. Не дивися, що молоді Петро з Ольгою. На Волинь не розважатись, а працювати приїхали. Закінчив Петро Косач правничий факультет Київського університету. Кажуть йому:</w:t>
      </w:r>
    </w:p>
    <w:p>
      <w:pPr/>
      <w:r>
        <w:rPr/>
        <w:t xml:space="preserve">— Ви — юрист. Тому призначаєтеся на службу у Звягель. Працюватимете головним мировим посередником. Залагоджуватимете конфлікти між поміщиками та селянами.</w:t>
      </w:r>
    </w:p>
    <w:p>
      <w:pPr/>
      <w:r>
        <w:rPr/>
        <w:t xml:space="preserve">Отак став Петро Антонович урядовцем — головним з-поміж посередників кількох районів.</w:t>
      </w:r>
    </w:p>
    <w:p>
      <w:pPr/>
      <w:r>
        <w:rPr/>
        <w:t xml:space="preserve">Нещодавно закінчила навчання у пансіоні для шляхетних дівчат Ольга Петрівна.</w:t>
      </w:r>
    </w:p>
    <w:p>
      <w:pPr/>
      <w:r>
        <w:rPr/>
        <w:t xml:space="preserve">Знало молоде подружжя про біду, яка прийшла в Україну. Тому кажуть:</w:t>
      </w:r>
    </w:p>
    <w:p>
      <w:pPr/>
      <w:r>
        <w:rPr/>
        <w:t xml:space="preserve">— Якщо кожний для Пісні та Слова справу маленьку зробить, усім користь буде.</w:t>
      </w:r>
    </w:p>
    <w:p>
      <w:pPr/>
      <w:r>
        <w:rPr/>
        <w:t xml:space="preserve">Та заперечують їм лякливі:</w:t>
      </w:r>
    </w:p>
    <w:p>
      <w:pPr/>
      <w:r>
        <w:rPr/>
        <w:t xml:space="preserve">— Ми — люди маленькі. Нічого не може одна людина. Царя не подолати.</w:t>
      </w:r>
    </w:p>
    <w:p>
      <w:pPr/>
      <w:r>
        <w:rPr/>
        <w:t xml:space="preserve">А Петро Антонович не погоджується:</w:t>
      </w:r>
    </w:p>
    <w:p>
      <w:pPr/>
      <w:r>
        <w:rPr/>
        <w:t xml:space="preserve">— Одна людина — не сила. А якщо об'єднатися, то і вийде міць.</w:t>
      </w:r>
    </w:p>
    <w:p>
      <w:pPr/>
      <w:r>
        <w:rPr/>
        <w:t xml:space="preserve">— А якщо кожного дня справу маленьку робити, то за рік-два велике діло вийде, — додає Ольга Петрівна.</w:t>
      </w:r>
    </w:p>
    <w:p>
      <w:pPr/>
      <w:r>
        <w:rPr/>
        <w:t xml:space="preserve">— Кожний може Україні прислужитися. Для початку почнемо мовою рідною спілкуватися. Нехай знають, що не перевелися в землі нашій українці, — вирішили Косачі.</w:t>
      </w:r>
    </w:p>
    <w:p>
      <w:pPr/>
      <w:r>
        <w:rPr/>
        <w:t xml:space="preserve">От народився у них хлопчик Михайлик. Півтора року минуло — народилася донечка. Сталося це 25 лютого 1871 року.</w:t>
      </w:r>
    </w:p>
    <w:p>
      <w:pPr/>
      <w:r>
        <w:rPr/>
        <w:t xml:space="preserve">— Пташенятко наше, — радіють батьки, — як тебе назвати?</w:t>
      </w:r>
    </w:p>
    <w:p>
      <w:pPr/>
      <w:r>
        <w:rPr/>
        <w:t xml:space="preserve">І сміються самі до себе:</w:t>
      </w:r>
    </w:p>
    <w:p>
      <w:pPr/>
      <w:r>
        <w:rPr/>
        <w:t xml:space="preserve">— Вигадали ж таке — в немовляти ім'я питати.</w:t>
      </w:r>
    </w:p>
    <w:p>
      <w:pPr/>
      <w:r>
        <w:rPr/>
        <w:t xml:space="preserve">Раптом голос ніжний долинув:</w:t>
      </w:r>
    </w:p>
    <w:p>
      <w:pPr/>
      <w:r>
        <w:rPr/>
        <w:t xml:space="preserve">— А вона сама вирішить, ваша пташка. Ви тільки допоможіть.</w:t>
      </w:r>
    </w:p>
    <w:p>
      <w:pPr/>
      <w:r>
        <w:rPr/>
        <w:t xml:space="preserve">Здогадалися батьки, що то Пісня їм пораду дає.</w:t>
      </w:r>
    </w:p>
    <w:p>
      <w:pPr/>
      <w:r>
        <w:rPr/>
        <w:t xml:space="preserve">Нарізали ножицями квиточків паперових. За стіл сіли:</w:t>
      </w:r>
    </w:p>
    <w:p>
      <w:pPr/>
      <w:r>
        <w:rPr/>
        <w:t xml:space="preserve">— Напишемо імена дівочі, які тільки знаємо.</w:t>
      </w:r>
    </w:p>
    <w:p>
      <w:pPr/>
      <w:r>
        <w:rPr/>
        <w:t xml:space="preserve">Поклали ті квиточки на тарілку велику. Та до колиски підійшли:</w:t>
      </w:r>
    </w:p>
    <w:p>
      <w:pPr/>
      <w:r>
        <w:rPr/>
        <w:t xml:space="preserve">— Ану, дитино, вибирай!</w:t>
      </w:r>
    </w:p>
    <w:p>
      <w:pPr/>
      <w:r>
        <w:rPr/>
        <w:t xml:space="preserve">А немовля — пальчиками у тарілку. Зрадів Петро Антонович:</w:t>
      </w:r>
    </w:p>
    <w:p>
      <w:pPr/>
      <w:r>
        <w:rPr/>
        <w:t xml:space="preserve">— Дивись, Олю, папірець у руці. Читай, що там.</w:t>
      </w:r>
    </w:p>
    <w:p>
      <w:pPr/>
      <w:r>
        <w:rPr/>
        <w:t xml:space="preserve">— Лариса! — вигукнула щаслива мати.</w:t>
      </w:r>
    </w:p>
    <w:p>
      <w:pPr/>
      <w:r>
        <w:rPr/>
        <w:t xml:space="preserve">— Наша пташка обрала собі ім'я крилате. Бо Лариса у перекладі з грецької означає "чайка", — зрадів батько.</w:t>
      </w:r>
    </w:p>
    <w:p>
      <w:pPr/>
      <w:r>
        <w:rPr/>
        <w:t xml:space="preserve">— А хто в Лариси буде за хрещених батьків? — питає бабуся Лизавета Іванівна.</w:t>
      </w:r>
    </w:p>
    <w:p>
      <w:pPr/>
      <w:r>
        <w:rPr/>
        <w:t xml:space="preserve">— От ви, мамо, і будете, — каже Ольга Петрівна.</w:t>
      </w:r>
    </w:p>
    <w:p>
      <w:pPr/>
      <w:r>
        <w:rPr/>
        <w:t xml:space="preserve">— А батьком хрещеним нехай буде запрошений генерал,</w:t>
      </w:r>
    </w:p>
    <w:p>
      <w:pPr/>
      <w:r>
        <w:rPr/>
        <w:t xml:space="preserve">— запропонував Петро Антонович.</w:t>
      </w:r>
    </w:p>
    <w:p>
      <w:pPr/>
      <w:r>
        <w:rPr/>
        <w:t xml:space="preserve">Погоджуються жінки:</w:t>
      </w:r>
    </w:p>
    <w:p>
      <w:pPr/>
      <w:r>
        <w:rPr/>
        <w:t xml:space="preserve">— Він — поважна людина, шляхетна.</w:t>
      </w:r>
    </w:p>
    <w:p>
      <w:pPr/>
      <w:r>
        <w:rPr/>
        <w:t xml:space="preserve">— Добре підходить до поважної матері хрещеної.</w:t>
      </w:r>
    </w:p>
    <w:p>
      <w:pPr/>
      <w:r>
        <w:rPr/>
        <w:t xml:space="preserve">Невдовзі Ларису охрестили.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ohdan-books.com/catalog/book/102275/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Лесина пісня — Євген Білоусов</dc:title>
  <dc:description/>
  <dc:subject/>
  <cp:keywords/>
  <cp:category/>
  <cp:lastModifiedBy/>
  <dcterms:created xsi:type="dcterms:W3CDTF">2025-01-21T08:31:20+00:00</dcterms:created>
  <dcterms:modified xsi:type="dcterms:W3CDTF">2025-01-21T08:31:20+00:00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