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Ескізи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>
        <w:pStyle w:val="Heading2"/>
      </w:pPr>
      <w:r>
        <w:rPr/>
        <w:t xml:space="preserve">1. Мадригал</w:t>
      </w:r>
    </w:p>
    <w:p>
      <w:pPr/>
      <w:r>
        <w:rPr/>
        <w:t xml:space="preserve">Крихітно пола</w:t>
      </w:r>
    </w:p>
    <w:p>
      <w:pPr/>
      <w:r>
        <w:rPr/>
        <w:t xml:space="preserve">мана моя дама.</w:t>
      </w:r>
    </w:p>
    <w:p>
      <w:pPr/>
    </w:p>
    <w:p>
      <w:pPr/>
      <w:r>
        <w:rPr/>
        <w:t xml:space="preserve">Тремтить дробина</w:t>
      </w:r>
    </w:p>
    <w:p>
      <w:pPr/>
      <w:r>
        <w:rPr/>
        <w:t xml:space="preserve">очей в очах. Мана</w:t>
      </w:r>
    </w:p>
    <w:p>
      <w:pPr/>
      <w:r>
        <w:rPr/>
        <w:t xml:space="preserve">уст на мені.</w:t>
      </w:r>
    </w:p>
    <w:p>
      <w:pPr/>
      <w:r>
        <w:rPr/>
        <w:t xml:space="preserve">Дрижать.</w:t>
      </w:r>
    </w:p>
    <w:p>
      <w:pPr/>
    </w:p>
    <w:p>
      <w:pPr/>
      <w:r>
        <w:rPr/>
        <w:t xml:space="preserve">Дотиків сніг за</w:t>
      </w:r>
    </w:p>
    <w:p>
      <w:pPr/>
      <w:r>
        <w:rPr/>
        <w:t xml:space="preserve">сипав на сни —</w:t>
      </w:r>
    </w:p>
    <w:p>
      <w:pPr/>
      <w:r>
        <w:rPr/>
        <w:t xml:space="preserve">на близнята задум</w:t>
      </w:r>
    </w:p>
    <w:p>
      <w:pPr/>
      <w:r>
        <w:rPr/>
        <w:t xml:space="preserve">коханого тіла,</w:t>
      </w:r>
    </w:p>
    <w:p>
      <w:pPr/>
      <w:r>
        <w:rPr/>
        <w:t xml:space="preserve">що мозку вощини</w:t>
      </w:r>
    </w:p>
    <w:p>
      <w:pPr/>
      <w:r>
        <w:rPr/>
        <w:t xml:space="preserve">в його меду.</w:t>
      </w:r>
    </w:p>
    <w:p>
      <w:pPr/>
    </w:p>
    <w:p>
      <w:pPr/>
      <w:r>
        <w:rPr/>
        <w:t xml:space="preserve">В призмі зору</w:t>
      </w:r>
    </w:p>
    <w:p>
      <w:pPr/>
      <w:r>
        <w:rPr/>
        <w:t xml:space="preserve">її промінь роз</w:t>
      </w:r>
    </w:p>
    <w:p>
      <w:pPr/>
      <w:r>
        <w:rPr/>
        <w:t xml:space="preserve">битий. В розчині ночі</w:t>
      </w:r>
    </w:p>
    <w:p>
      <w:pPr/>
      <w:r>
        <w:rPr/>
        <w:t xml:space="preserve">блідо освітлений</w:t>
      </w:r>
    </w:p>
    <w:p>
      <w:pPr/>
      <w:r>
        <w:rPr/>
        <w:t xml:space="preserve">планеток рій:</w:t>
      </w:r>
    </w:p>
    <w:p>
      <w:pPr/>
    </w:p>
    <w:p>
      <w:pPr/>
      <w:r>
        <w:rPr/>
        <w:t xml:space="preserve">чоло — манастир,</w:t>
      </w:r>
    </w:p>
    <w:p>
      <w:pPr/>
      <w:r>
        <w:rPr/>
        <w:t xml:space="preserve">стегна —</w:t>
      </w:r>
    </w:p>
    <w:p>
      <w:pPr/>
      <w:r>
        <w:rPr/>
        <w:t xml:space="preserve">турецький рай,</w:t>
      </w:r>
    </w:p>
    <w:p>
      <w:pPr/>
    </w:p>
    <w:p>
      <w:pPr/>
      <w:r>
        <w:rPr/>
        <w:t xml:space="preserve">волосся — дощ,</w:t>
      </w:r>
    </w:p>
    <w:p>
      <w:pPr/>
      <w:r>
        <w:rPr/>
        <w:t xml:space="preserve">долоні, сказано, сніг,</w:t>
      </w:r>
    </w:p>
    <w:p>
      <w:pPr/>
      <w:r>
        <w:rPr/>
        <w:t xml:space="preserve">губи — у сміх,</w:t>
      </w:r>
    </w:p>
    <w:p>
      <w:pPr/>
      <w:r>
        <w:rPr/>
        <w:t xml:space="preserve">а очі — чомусь у плач.</w:t>
      </w:r>
    </w:p>
    <w:p>
      <w:pPr/>
      <w:r>
        <w:rPr/>
        <w:t xml:space="preserve">Так дивно пола</w:t>
      </w:r>
    </w:p>
    <w:p>
      <w:pPr/>
      <w:r>
        <w:rPr/>
        <w:t xml:space="preserve">мана моя дама.</w:t>
      </w:r>
    </w:p>
    <w:p>
      <w:pPr/>
    </w:p>
    <w:p>
      <w:pPr>
        <w:pStyle w:val="Heading2"/>
      </w:pPr>
      <w:r>
        <w:rPr/>
        <w:t xml:space="preserve">2. Нарікання на грудень</w:t>
      </w:r>
    </w:p>
    <w:p>
      <w:pPr/>
      <w:r>
        <w:rPr/>
        <w:t xml:space="preserve">Трудно вмирає рік,</w:t>
      </w:r>
    </w:p>
    <w:p>
      <w:pPr/>
      <w:r>
        <w:rPr/>
        <w:t xml:space="preserve">як старовір.</w:t>
      </w:r>
    </w:p>
    <w:p>
      <w:pPr/>
    </w:p>
    <w:p>
      <w:pPr/>
      <w:r>
        <w:rPr/>
        <w:t xml:space="preserve">Трудно грудень</w:t>
      </w:r>
    </w:p>
    <w:p>
      <w:pPr/>
      <w:r>
        <w:rPr/>
        <w:t xml:space="preserve">холоднорукий</w:t>
      </w:r>
    </w:p>
    <w:p>
      <w:pPr/>
      <w:r>
        <w:rPr/>
        <w:t xml:space="preserve">віддає мені спогади</w:t>
      </w:r>
    </w:p>
    <w:p>
      <w:pPr/>
      <w:r>
        <w:rPr/>
        <w:t xml:space="preserve">погоди</w:t>
      </w:r>
    </w:p>
    <w:p>
      <w:pPr/>
      <w:r>
        <w:rPr/>
        <w:t xml:space="preserve">очей твоїх,</w:t>
      </w:r>
    </w:p>
    <w:p>
      <w:pPr/>
      <w:r>
        <w:rPr/>
        <w:t xml:space="preserve">і брів,</w:t>
      </w:r>
    </w:p>
    <w:p>
      <w:pPr/>
      <w:r>
        <w:rPr/>
        <w:t xml:space="preserve">і грудей.</w:t>
      </w:r>
    </w:p>
    <w:p>
      <w:pPr/>
    </w:p>
    <w:p>
      <w:pPr/>
      <w:r>
        <w:rPr/>
        <w:t xml:space="preserve">Старий скупар!</w:t>
      </w:r>
    </w:p>
    <w:p>
      <w:pPr/>
    </w:p>
    <w:p>
      <w:pPr/>
      <w:r>
        <w:rPr/>
        <w:t xml:space="preserve">Дражнить</w:t>
      </w:r>
    </w:p>
    <w:p>
      <w:pPr/>
      <w:r>
        <w:rPr/>
        <w:t xml:space="preserve">твоїм обличчям</w:t>
      </w:r>
    </w:p>
    <w:p>
      <w:pPr/>
      <w:r>
        <w:rPr/>
        <w:t xml:space="preserve">в сухожиллі галуззя.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Ескізи — Богдан Рубчак</dc:title>
  <dc:description/>
  <dc:subject/>
  <cp:keywords/>
  <cp:category/>
  <cp:lastModifiedBy/>
  <dcterms:created xsi:type="dcterms:W3CDTF">2025-01-21T09:30:32+00:00</dcterms:created>
  <dcterms:modified xsi:type="dcterms:W3CDTF">2025-01-21T09:30:32+00:00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