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Декаданс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1.</w:t>
      </w:r>
    </w:p>
    <w:p>
      <w:pPr/>
    </w:p>
    <w:p>
      <w:pPr/>
      <w:r>
        <w:rPr/>
        <w:t xml:space="preserve">Осінь, наче в'юнка кокетка</w:t>
      </w:r>
    </w:p>
    <w:p>
      <w:pPr/>
      <w:r>
        <w:rPr/>
        <w:t xml:space="preserve">з далеких днів,</w:t>
      </w:r>
    </w:p>
    <w:p>
      <w:pPr/>
      <w:r>
        <w:rPr/>
        <w:t xml:space="preserve">що в протертім портреті предка,</w:t>
      </w:r>
    </w:p>
    <w:p>
      <w:pPr/>
      <w:r>
        <w:rPr/>
        <w:t xml:space="preserve">на чарки дні</w:t>
      </w:r>
    </w:p>
    <w:p>
      <w:pPr/>
    </w:p>
    <w:p>
      <w:pPr/>
      <w:r>
        <w:rPr/>
        <w:t xml:space="preserve">бачить очі палкі, протлілі,</w:t>
      </w:r>
    </w:p>
    <w:p>
      <w:pPr/>
      <w:r>
        <w:rPr/>
        <w:t xml:space="preserve">і чує жаль,</w:t>
      </w:r>
    </w:p>
    <w:p>
      <w:pPr/>
      <w:r>
        <w:rPr/>
        <w:t xml:space="preserve">і колише в закляклім тілі</w:t>
      </w:r>
    </w:p>
    <w:p>
      <w:pPr/>
      <w:r>
        <w:rPr/>
        <w:t xml:space="preserve">свій перший вальс.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Осінь, наче крихкий вельможа</w:t>
      </w:r>
    </w:p>
    <w:p>
      <w:pPr/>
      <w:r>
        <w:rPr/>
        <w:t xml:space="preserve">в бруднім бістро,</w:t>
      </w:r>
    </w:p>
    <w:p>
      <w:pPr/>
      <w:r>
        <w:rPr/>
        <w:t xml:space="preserve">що покійним покоям, льожам</w:t>
      </w:r>
    </w:p>
    <w:p>
      <w:pPr/>
      <w:r>
        <w:rPr/>
        <w:t xml:space="preserve">підносить тост;</w:t>
      </w:r>
    </w:p>
    <w:p>
      <w:pPr/>
    </w:p>
    <w:p>
      <w:pPr/>
      <w:r>
        <w:rPr/>
        <w:t xml:space="preserve">щось помітне в тендітних рухах,</w:t>
      </w:r>
    </w:p>
    <w:p>
      <w:pPr/>
      <w:r>
        <w:rPr/>
        <w:t xml:space="preserve">як осад свят,</w:t>
      </w:r>
    </w:p>
    <w:p>
      <w:pPr/>
      <w:r>
        <w:rPr/>
        <w:t xml:space="preserve">і, як морок, бреде по бруках</w:t>
      </w:r>
    </w:p>
    <w:p>
      <w:pPr/>
      <w:r>
        <w:rPr/>
        <w:t xml:space="preserve">його віват.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Декаданс — Богдан Рубчак</dc:title>
  <dc:description/>
  <dc:subject/>
  <cp:keywords/>
  <cp:category/>
  <cp:lastModifiedBy/>
  <dcterms:created xsi:type="dcterms:W3CDTF">2025-01-21T09:30:28+00:00</dcterms:created>
  <dcterms:modified xsi:type="dcterms:W3CDTF">2025-01-21T09:30:28+00:00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