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Голе тіло зібгало сорочку</w:t>
      </w:r>
    </w:p>
    <w:p>
      <w:pPr/>
      <w:r>
        <w:rPr/>
        <w:t xml:space="preserve">й сховало за пазуху в себе, аби та сорочка колись</w:t>
      </w:r>
    </w:p>
    <w:p>
      <w:pPr/>
      <w:r>
        <w:rPr/>
        <w:t xml:space="preserve">його підпалила, щоб тіло розтало</w:t>
      </w:r>
    </w:p>
    <w:p>
      <w:pPr/>
      <w:r>
        <w:rPr/>
        <w:t xml:space="preserve">й комусь присвітило а чи відсвітило —</w:t>
      </w:r>
    </w:p>
    <w:p>
      <w:pPr/>
      <w:r>
        <w:rPr/>
        <w:t xml:space="preserve">бо ж рись</w:t>
      </w:r>
    </w:p>
    <w:p>
      <w:pPr/>
      <w:r>
        <w:rPr/>
        <w:t xml:space="preserve">опівнічна чигає на кожного з нас</w:t>
      </w:r>
    </w:p>
    <w:p>
      <w:pPr/>
      <w:r>
        <w:rPr/>
        <w:t xml:space="preserve">і снігом дрібоньким задурює очі наївні,—</w:t>
      </w:r>
    </w:p>
    <w:p>
      <w:pPr/>
      <w:r>
        <w:rPr/>
        <w:t xml:space="preserve">нам воду святу йорданицю приспали на час,</w:t>
      </w:r>
    </w:p>
    <w:p>
      <w:pPr/>
      <w:r>
        <w:rPr/>
        <w:t xml:space="preserve">нам перших, і других, і третіх порізали півнів,</w:t>
      </w:r>
    </w:p>
    <w:p>
      <w:pPr/>
      <w:r>
        <w:rPr/>
        <w:t xml:space="preserve">нам сад прорідили — тріпочуть дрова яблінкові</w:t>
      </w:r>
    </w:p>
    <w:p>
      <w:pPr/>
      <w:r>
        <w:rPr/>
        <w:t xml:space="preserve">в вогні у печі: піч у кахлях новітніх — димить.</w:t>
      </w:r>
    </w:p>
    <w:p>
      <w:pPr/>
      <w:r>
        <w:rPr/>
        <w:t xml:space="preserve">Та, зневаживши рись,</w:t>
      </w:r>
    </w:p>
    <w:p>
      <w:pPr/>
      <w:r>
        <w:rPr/>
        <w:t xml:space="preserve">мовчкома</w:t>
      </w:r>
    </w:p>
    <w:p>
      <w:pPr/>
      <w:r>
        <w:rPr/>
        <w:t xml:space="preserve">в цій надтріснутій мові</w:t>
      </w:r>
    </w:p>
    <w:p>
      <w:pPr/>
      <w:r>
        <w:rPr/>
        <w:t xml:space="preserve">ми</w:t>
      </w:r>
    </w:p>
    <w:p>
      <w:pPr/>
      <w:r>
        <w:rPr/>
        <w:t xml:space="preserve">при свічці</w:t>
      </w:r>
    </w:p>
    <w:p>
      <w:pPr/>
      <w:r>
        <w:rPr/>
        <w:t xml:space="preserve">затулюєм діри —</w:t>
      </w:r>
    </w:p>
    <w:p>
      <w:pPr/>
      <w:r>
        <w:rPr/>
        <w:t xml:space="preserve">на тиждень?</w:t>
      </w:r>
    </w:p>
    <w:p>
      <w:pPr/>
      <w:r>
        <w:rPr/>
        <w:t xml:space="preserve">на мить?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Свічка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