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Сестрі</w:t>
      </w:r>
    </w:p>
    <w:p>
      <w:pPr/>
    </w:p>
    <w:p>
      <w:pPr/>
      <w:r>
        <w:rPr/>
        <w:t xml:space="preserve">Злови мені маленьку жабку,</w:t>
      </w:r>
    </w:p>
    <w:p>
      <w:pPr/>
      <w:r>
        <w:rPr/>
        <w:t xml:space="preserve">дай їй стрілу травички в лапку —</w:t>
      </w:r>
    </w:p>
    <w:p>
      <w:pPr/>
      <w:r>
        <w:rPr/>
        <w:t xml:space="preserve">хай не боїться… Втім, я й так</w:t>
      </w:r>
    </w:p>
    <w:p>
      <w:pPr/>
      <w:r>
        <w:rPr/>
        <w:t xml:space="preserve">згадав дитинство — як ми грались</w:t>
      </w:r>
    </w:p>
    <w:p>
      <w:pPr/>
      <w:r>
        <w:rPr/>
        <w:t xml:space="preserve">у хованки, і як лякались</w:t>
      </w:r>
    </w:p>
    <w:p>
      <w:pPr/>
      <w:r>
        <w:rPr/>
        <w:t xml:space="preserve">криничних жабок, а ще як</w:t>
      </w:r>
    </w:p>
    <w:p>
      <w:pPr/>
      <w:r>
        <w:rPr/>
        <w:t xml:space="preserve">ти заховалася в криницю,</w:t>
      </w:r>
    </w:p>
    <w:p>
      <w:pPr/>
      <w:r>
        <w:rPr/>
        <w:t xml:space="preserve">і я тебе, мов котик кицю,</w:t>
      </w:r>
    </w:p>
    <w:p>
      <w:pPr/>
      <w:r>
        <w:rPr/>
        <w:t xml:space="preserve">урятував таки… Та все ж,</w:t>
      </w:r>
    </w:p>
    <w:p>
      <w:pPr/>
      <w:r>
        <w:rPr/>
        <w:t xml:space="preserve">найкраща схованка — долоні</w:t>
      </w:r>
    </w:p>
    <w:p>
      <w:pPr/>
      <w:r>
        <w:rPr/>
        <w:t xml:space="preserve">худі, замурзані, солоні…</w:t>
      </w:r>
    </w:p>
    <w:p>
      <w:pPr/>
      <w:r>
        <w:rPr/>
        <w:t xml:space="preserve">Сховаюся — і не знайдеш…</w:t>
      </w:r>
    </w:p>
    <w:p>
      <w:pPr/>
    </w:p>
    <w:p>
      <w:pPr/>
      <w:r>
        <w:rPr/>
        <w:t xml:space="preserve">Як вельми сумно нам одначе:</w:t>
      </w:r>
    </w:p>
    <w:p>
      <w:pPr/>
      <w:r>
        <w:rPr/>
        <w:t xml:space="preserve">не схований — ніхто й не баче,</w:t>
      </w:r>
    </w:p>
    <w:p>
      <w:pPr/>
      <w:r>
        <w:rPr/>
        <w:t xml:space="preserve">сховаєшся — побачать всі.</w:t>
      </w:r>
    </w:p>
    <w:p>
      <w:pPr/>
    </w:p>
    <w:p>
      <w:pPr/>
      <w:r>
        <w:rPr/>
        <w:t xml:space="preserve">Я так не граюся, тим паче,</w:t>
      </w:r>
    </w:p>
    <w:p>
      <w:pPr/>
      <w:r>
        <w:rPr/>
        <w:t xml:space="preserve">що скрекекекає і плаче</w:t>
      </w:r>
    </w:p>
    <w:p>
      <w:pPr/>
      <w:r>
        <w:rPr/>
        <w:t xml:space="preserve">бульката жабка в лопусі.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Хованка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