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Заспів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Мало жив я, та чимало</w:t>
      </w:r>
    </w:p>
    <w:p>
      <w:pPr/>
      <w:r>
        <w:rPr/>
        <w:t xml:space="preserve">Поблукав по світу;</w:t>
      </w:r>
    </w:p>
    <w:p>
      <w:pPr/>
      <w:r>
        <w:rPr/>
        <w:t xml:space="preserve">Моє серденько шукало</w:t>
      </w:r>
    </w:p>
    <w:p>
      <w:pPr/>
      <w:r>
        <w:rPr/>
        <w:t xml:space="preserve">Ласки і привіту.</w:t>
      </w:r>
    </w:p>
    <w:p>
      <w:pPr/>
    </w:p>
    <w:p>
      <w:pPr/>
      <w:r>
        <w:rPr/>
        <w:t xml:space="preserve">Степи, гори чи діброви —</w:t>
      </w:r>
    </w:p>
    <w:p>
      <w:pPr/>
      <w:r>
        <w:rPr/>
        <w:t xml:space="preserve">Все я переходив,</w:t>
      </w:r>
    </w:p>
    <w:p>
      <w:pPr/>
      <w:r>
        <w:rPr/>
        <w:t xml:space="preserve">Та приязні і любові</w:t>
      </w:r>
    </w:p>
    <w:p>
      <w:pPr/>
      <w:r>
        <w:rPr/>
        <w:t xml:space="preserve">Ніде не находив.</w:t>
      </w:r>
    </w:p>
    <w:p>
      <w:pPr/>
    </w:p>
    <w:p>
      <w:pPr/>
      <w:r>
        <w:rPr/>
        <w:t xml:space="preserve">Повертав не раз я з поля</w:t>
      </w:r>
    </w:p>
    <w:p>
      <w:pPr/>
      <w:r>
        <w:rPr/>
        <w:t xml:space="preserve">В городи і села,</w:t>
      </w:r>
    </w:p>
    <w:p>
      <w:pPr/>
      <w:r>
        <w:rPr/>
        <w:t xml:space="preserve">Та не бачив, де та доля</w:t>
      </w:r>
    </w:p>
    <w:p>
      <w:pPr/>
      <w:r>
        <w:rPr/>
        <w:t xml:space="preserve">Щедра і весела.</w:t>
      </w:r>
    </w:p>
    <w:p>
      <w:pPr/>
    </w:p>
    <w:p>
      <w:pPr/>
      <w:r>
        <w:rPr/>
        <w:t xml:space="preserve">До людського горювання</w:t>
      </w:r>
    </w:p>
    <w:p>
      <w:pPr/>
      <w:r>
        <w:rPr/>
        <w:t xml:space="preserve">Скрізь я прислухався,</w:t>
      </w:r>
    </w:p>
    <w:p>
      <w:pPr/>
      <w:r>
        <w:rPr/>
        <w:t xml:space="preserve">Сумний голос безталання</w:t>
      </w:r>
    </w:p>
    <w:p>
      <w:pPr/>
      <w:r>
        <w:rPr/>
        <w:t xml:space="preserve">На папір прохався.</w:t>
      </w:r>
    </w:p>
    <w:p>
      <w:pPr/>
    </w:p>
    <w:p>
      <w:pPr/>
      <w:r>
        <w:rPr/>
        <w:t xml:space="preserve">Закипали в душі сльози,</w:t>
      </w:r>
    </w:p>
    <w:p>
      <w:pPr/>
      <w:r>
        <w:rPr/>
        <w:t xml:space="preserve">Дивлячись на муки,</w:t>
      </w:r>
    </w:p>
    <w:p>
      <w:pPr/>
      <w:r>
        <w:rPr/>
        <w:t xml:space="preserve">І зривались тихо з кобзи</w:t>
      </w:r>
    </w:p>
    <w:p>
      <w:pPr/>
      <w:r>
        <w:rPr/>
        <w:t xml:space="preserve">Нерозважні гуки.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Заспів — Павло Грабовський</dc:title>
  <dc:description/>
  <dc:subject/>
  <cp:keywords/>
  <cp:category/>
  <cp:lastModifiedBy/>
  <dcterms:created xsi:type="dcterms:W3CDTF">2025-01-21T08:24:25+00:00</dcterms:created>
  <dcterms:modified xsi:type="dcterms:W3CDTF">2025-01-21T08:24:25+00:00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