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Верните нам наше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Дмитрук</w:t>
      </w:r>
    </w:p>
    <w:p>
      <w:pPr/>
      <w:r>
        <w:rPr/>
        <w:t xml:space="preserve">Верните нам наше небо,</w:t>
      </w:r>
    </w:p>
    <w:p>
      <w:pPr/>
      <w:r>
        <w:rPr/>
        <w:t xml:space="preserve">верните нам наш покой!</w:t>
      </w:r>
    </w:p>
    <w:p>
      <w:pPr/>
      <w:r>
        <w:rPr/>
        <w:t xml:space="preserve">Зачем вы пришли, соседи?</w:t>
      </w:r>
    </w:p>
    <w:p>
      <w:pPr/>
      <w:r>
        <w:rPr/>
        <w:t xml:space="preserve">Зачем вы пришли с войной?</w:t>
      </w:r>
    </w:p>
    <w:p>
      <w:pPr/>
      <w:r>
        <w:rPr/>
        <w:t xml:space="preserve">Мы с вами детей крестили</w:t>
      </w:r>
    </w:p>
    <w:p>
      <w:pPr/>
      <w:r>
        <w:rPr/>
        <w:t xml:space="preserve">и пили на брудершафт…</w:t>
      </w:r>
    </w:p>
    <w:p>
      <w:pPr/>
      <w:r>
        <w:rPr/>
        <w:t xml:space="preserve">Зачем вы нас оцепили</w:t>
      </w:r>
    </w:p>
    <w:p>
      <w:pPr/>
      <w:r>
        <w:rPr/>
        <w:t xml:space="preserve">колонной своих солдат?</w:t>
      </w:r>
    </w:p>
    <w:p>
      <w:pPr/>
      <w:r>
        <w:rPr/>
        <w:t xml:space="preserve">Нам много досталось боли –</w:t>
      </w:r>
    </w:p>
    <w:p>
      <w:pPr/>
      <w:r>
        <w:rPr/>
        <w:t xml:space="preserve">хороним своих сыновей.</w:t>
      </w:r>
    </w:p>
    <w:p>
      <w:pPr/>
      <w:r>
        <w:rPr/>
        <w:t xml:space="preserve">Мы видели много горя,</w:t>
      </w:r>
    </w:p>
    <w:p>
      <w:pPr/>
      <w:r>
        <w:rPr/>
        <w:t xml:space="preserve">мы стали еще сильней.</w:t>
      </w:r>
    </w:p>
    <w:p>
      <w:pPr/>
      <w:r>
        <w:rPr/>
        <w:t xml:space="preserve">Мы выстоим – у нас Воля,</w:t>
      </w:r>
    </w:p>
    <w:p>
      <w:pPr/>
      <w:r>
        <w:rPr/>
        <w:t xml:space="preserve">ее не возьмет автомат.</w:t>
      </w:r>
    </w:p>
    <w:p>
      <w:pPr/>
      <w:r>
        <w:rPr/>
        <w:t xml:space="preserve">Мы вам не сдадимся без боя,</w:t>
      </w:r>
    </w:p>
    <w:p>
      <w:pPr/>
      <w:r>
        <w:rPr/>
        <w:t xml:space="preserve">все церкви пусть бьют набат.</w:t>
      </w:r>
    </w:p>
    <w:p>
      <w:pPr/>
      <w:r>
        <w:rPr/>
        <w:t xml:space="preserve">Мы видели смерть, ребята,</w:t>
      </w:r>
    </w:p>
    <w:p>
      <w:pPr/>
      <w:r>
        <w:rPr/>
        <w:t xml:space="preserve">ей смело смотрели в глаза.</w:t>
      </w:r>
    </w:p>
    <w:p>
      <w:pPr/>
      <w:r>
        <w:rPr/>
        <w:t xml:space="preserve">Не надо войны, не надо…</w:t>
      </w:r>
    </w:p>
    <w:p>
      <w:pPr/>
      <w:r>
        <w:rPr/>
        <w:t xml:space="preserve">Потом не вернешь назад.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Верните нам наше небо — Анастасія Дмитрук</dc:title>
  <dc:description/>
  <dc:subject/>
  <cp:keywords/>
  <cp:category/>
  <cp:lastModifiedBy/>
  <dcterms:created xsi:type="dcterms:W3CDTF">2025-01-21T08:59:08+00:00</dcterms:created>
  <dcterms:modified xsi:type="dcterms:W3CDTF">2025-01-21T08:59:08+00:00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