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Червоні черепиці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Червоні черепиці, оранжеві коти.</w:t>
      </w:r>
    </w:p>
    <w:p>
      <w:pPr/>
      <w:r>
        <w:rPr/>
        <w:t xml:space="preserve">А я біжу по східцях, од сонця золотих.</w:t>
      </w:r>
    </w:p>
    <w:p>
      <w:pPr/>
      <w:r>
        <w:rPr/>
        <w:t xml:space="preserve">Я трішечки дитина. А трішечки вже й ні.</w:t>
      </w:r>
    </w:p>
    <w:p>
      <w:pPr/>
      <w:r>
        <w:rPr/>
        <w:t xml:space="preserve">Горошок синій-синій збігає по стіні.</w:t>
      </w:r>
    </w:p>
    <w:p>
      <w:pPr/>
      <w:r>
        <w:rPr/>
        <w:t xml:space="preserve">Горять у сонці оси. Червоні черепиці.</w:t>
      </w:r>
    </w:p>
    <w:p>
      <w:pPr/>
      <w:r>
        <w:rPr/>
        <w:t xml:space="preserve">Я трішечки доросла. І помідори в сітці.</w:t>
      </w:r>
    </w:p>
    <w:p>
      <w:pPr/>
      <w:r>
        <w:rPr/>
        <w:t xml:space="preserve">По східцях, як по гамі, осяяна, смутна, —</w:t>
      </w:r>
    </w:p>
    <w:p>
      <w:pPr/>
      <w:r>
        <w:rPr/>
        <w:t xml:space="preserve">я трішки-трішки мама і трішечки жона.</w:t>
      </w:r>
    </w:p>
    <w:p>
      <w:pPr/>
      <w:r>
        <w:rPr/>
        <w:t xml:space="preserve">Горошок синій-синій. Палаючий паркет.</w:t>
      </w:r>
    </w:p>
    <w:p>
      <w:pPr/>
      <w:r>
        <w:rPr/>
        <w:t xml:space="preserve">В дзеркальнім магазині — вродливий манекен.</w:t>
      </w:r>
    </w:p>
    <w:p>
      <w:pPr/>
      <w:r>
        <w:rPr/>
        <w:t xml:space="preserve">А в самокатів синіх — малинові колеса.</w:t>
      </w:r>
    </w:p>
    <w:p>
      <w:pPr/>
      <w:r>
        <w:rPr/>
        <w:t xml:space="preserve">Я трішечки красива і трішки поетеса.</w:t>
      </w:r>
    </w:p>
    <w:p>
      <w:pPr/>
      <w:r>
        <w:rPr/>
        <w:t xml:space="preserve">Містечко хворе морем. І маки біля ніг.</w:t>
      </w:r>
    </w:p>
    <w:p>
      <w:pPr/>
      <w:r>
        <w:rPr/>
        <w:t xml:space="preserve">І… двадцять, тридцять, сорок, і п'ятдесят — і сніг…</w:t>
      </w:r>
    </w:p>
    <w:p>
      <w:pPr/>
      <w:r>
        <w:rPr/>
        <w:t xml:space="preserve">По східцях (чи зберуся?) веду гулять онучку.</w:t>
      </w:r>
    </w:p>
    <w:p>
      <w:pPr/>
      <w:r>
        <w:rPr/>
        <w:t xml:space="preserve">Я трішечки бабуся — з онучкою за ручку.</w:t>
      </w:r>
    </w:p>
    <w:p>
      <w:pPr/>
      <w:r>
        <w:rPr/>
        <w:t xml:space="preserve">Червоні черепиці. М'яча дзвінкий стрибок.</w:t>
      </w:r>
    </w:p>
    <w:p>
      <w:pPr/>
      <w:r>
        <w:rPr/>
        <w:t xml:space="preserve">Горять у сонці спиці і котиться клубок.</w:t>
      </w:r>
    </w:p>
    <w:p>
      <w:pPr/>
      <w:r>
        <w:rPr/>
        <w:t xml:space="preserve">Я трішки-трішки сива. Заплакати б мені.</w:t>
      </w:r>
    </w:p>
    <w:p>
      <w:pPr/>
      <w:r>
        <w:rPr/>
        <w:t xml:space="preserve">Горошок синій-синій збігає по стіні.</w:t>
      </w:r>
    </w:p>
    <w:p>
      <w:pPr/>
      <w:r>
        <w:rPr/>
        <w:t xml:space="preserve">І сімдесят, і далі… І ще, і ще — і все!</w:t>
      </w:r>
    </w:p>
    <w:p>
      <w:pPr/>
      <w:r>
        <w:rPr/>
        <w:t xml:space="preserve">Хтось тяжко заридає. Хтось квіти принесе.</w:t>
      </w:r>
    </w:p>
    <w:p>
      <w:pPr/>
      <w:r>
        <w:rPr/>
        <w:t xml:space="preserve">По східцях, як по гамі, донизу — о печаль!</w:t>
      </w:r>
    </w:p>
    <w:p>
      <w:pPr/>
      <w:r>
        <w:rPr/>
        <w:t xml:space="preserve">І плаче донька-мама і донька-онуча.</w:t>
      </w:r>
    </w:p>
    <w:p>
      <w:pPr/>
      <w:r>
        <w:rPr/>
        <w:t xml:space="preserve">Червоні черепиці на пагорбах горять.</w:t>
      </w:r>
    </w:p>
    <w:p>
      <w:pPr/>
      <w:r>
        <w:rPr/>
        <w:t xml:space="preserve">Мені ж ласкаво спиться… Кому там докорять?</w:t>
      </w:r>
    </w:p>
    <w:p>
      <w:pPr/>
      <w:r>
        <w:rPr/>
        <w:t xml:space="preserve">Це так було красиво — збігать</w:t>
      </w:r>
    </w:p>
    <w:p>
      <w:pPr/>
      <w:r>
        <w:rPr/>
        <w:t xml:space="preserve">по сходах</w:t>
      </w:r>
    </w:p>
    <w:p>
      <w:pPr/>
      <w:r>
        <w:rPr/>
        <w:t xml:space="preserve">вниз!</w:t>
      </w:r>
    </w:p>
    <w:p>
      <w:pPr/>
      <w:r>
        <w:rPr/>
        <w:t xml:space="preserve">Горошок синій-синій, і повні очі сліз…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Червоні черепиці — Ірина Жиленко</dc:title>
  <dc:description/>
  <dc:subject/>
  <cp:keywords/>
  <cp:category/>
  <cp:lastModifiedBy/>
  <dcterms:created xsi:type="dcterms:W3CDTF">2025-01-21T08:32:19+00:00</dcterms:created>
  <dcterms:modified xsi:type="dcterms:W3CDTF">2025-01-21T08:32:19+00:00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