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Рожеве 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Синок біжить в червоній сорочині</w:t>
      </w:r>
    </w:p>
    <w:p>
      <w:pPr/>
      <w:r>
        <w:rPr/>
        <w:t xml:space="preserve">на захід сонця, у рожеве поле.</w:t>
      </w:r>
    </w:p>
    <w:p>
      <w:pPr/>
      <w:r>
        <w:rPr/>
        <w:t xml:space="preserve">А я в ярку надибала ліщину</w:t>
      </w:r>
    </w:p>
    <w:p>
      <w:pPr/>
      <w:r>
        <w:rPr/>
        <w:t xml:space="preserve">і оббираю. Поле прохололо.</w:t>
      </w:r>
    </w:p>
    <w:p>
      <w:pPr/>
      <w:r>
        <w:rPr/>
        <w:t xml:space="preserve">І пахне житом, рідно, старожитньо,</w:t>
      </w:r>
    </w:p>
    <w:p>
      <w:pPr/>
      <w:r>
        <w:rPr/>
        <w:t xml:space="preserve">і в запах той мішається чебрець.</w:t>
      </w:r>
    </w:p>
    <w:p>
      <w:pPr/>
      <w:r>
        <w:rPr/>
        <w:t xml:space="preserve">І, щоб печаллю душу освіжити,</w:t>
      </w:r>
    </w:p>
    <w:p>
      <w:pPr/>
      <w:r>
        <w:rPr/>
        <w:t xml:space="preserve">встає над полем синій туманець.</w:t>
      </w:r>
    </w:p>
    <w:p>
      <w:pPr/>
      <w:r>
        <w:rPr/>
        <w:t xml:space="preserve">А пізні квіти ніжними очима</w:t>
      </w:r>
    </w:p>
    <w:p>
      <w:pPr/>
      <w:r>
        <w:rPr/>
        <w:t xml:space="preserve">простежують високий лет качок.</w:t>
      </w:r>
    </w:p>
    <w:p>
      <w:pPr/>
      <w:r>
        <w:rPr/>
        <w:t xml:space="preserve">Біжить синок в червоній сорочині —</w:t>
      </w:r>
    </w:p>
    <w:p>
      <w:pPr/>
      <w:r>
        <w:rPr/>
        <w:t xml:space="preserve">мій пізній,</w:t>
      </w:r>
    </w:p>
    <w:p>
      <w:pPr/>
      <w:r>
        <w:rPr/>
        <w:t xml:space="preserve">мій останній,</w:t>
      </w:r>
    </w:p>
    <w:p>
      <w:pPr/>
      <w:r>
        <w:rPr/>
        <w:t xml:space="preserve">мій мачок.</w:t>
      </w:r>
    </w:p>
    <w:p>
      <w:pPr/>
      <w:r>
        <w:rPr/>
        <w:t xml:space="preserve">Такі це неспівмірні величини:</w:t>
      </w:r>
    </w:p>
    <w:p>
      <w:pPr/>
      <w:r>
        <w:rPr/>
        <w:t xml:space="preserve">дитя і небо, хлопчик і земля!</w:t>
      </w:r>
    </w:p>
    <w:p>
      <w:pPr/>
      <w:r>
        <w:rPr/>
        <w:t xml:space="preserve">Біжить синок в червоній сорочині,</w:t>
      </w:r>
    </w:p>
    <w:p>
      <w:pPr/>
      <w:r>
        <w:rPr/>
        <w:t xml:space="preserve">мені вечірнє небо прихиля.</w:t>
      </w:r>
    </w:p>
    <w:p>
      <w:pPr/>
      <w:r>
        <w:rPr/>
        <w:t xml:space="preserve">Ї розчиняє — за дверима двері —</w:t>
      </w:r>
    </w:p>
    <w:p>
      <w:pPr/>
      <w:r>
        <w:rPr/>
        <w:t xml:space="preserve">у дні щораз дивнішої краси.</w:t>
      </w:r>
    </w:p>
    <w:p>
      <w:pPr/>
      <w:r>
        <w:rPr/>
        <w:t xml:space="preserve">Мчить завойовник часових імперій</w:t>
      </w:r>
    </w:p>
    <w:p>
      <w:pPr/>
      <w:r>
        <w:rPr/>
        <w:t xml:space="preserve">стернею, голубою від роси.</w:t>
      </w:r>
    </w:p>
    <w:p>
      <w:pPr/>
      <w:r>
        <w:rPr/>
        <w:t xml:space="preserve">І далину, і глибину, і простір —</w:t>
      </w:r>
    </w:p>
    <w:p>
      <w:pPr/>
      <w:r>
        <w:rPr/>
        <w:t xml:space="preserve">об'ємлю все. Я вхожа. Я своя.</w:t>
      </w:r>
    </w:p>
    <w:p>
      <w:pPr/>
      <w:r>
        <w:rPr/>
        <w:t xml:space="preserve">Бо мій малий синок, з лелеку зростом,</w:t>
      </w:r>
    </w:p>
    <w:p>
      <w:pPr/>
      <w:r>
        <w:rPr/>
        <w:t xml:space="preserve">притримав небо, щоб змогла і я</w:t>
      </w:r>
    </w:p>
    <w:p>
      <w:pPr/>
      <w:r>
        <w:rPr/>
        <w:t xml:space="preserve">ввійти за ним із кошиком ліщини,</w:t>
      </w:r>
    </w:p>
    <w:p>
      <w:pPr/>
      <w:r>
        <w:rPr/>
        <w:t xml:space="preserve">із оберемком тихих теплих трав,</w:t>
      </w:r>
    </w:p>
    <w:p>
      <w:pPr/>
      <w:r>
        <w:rPr/>
        <w:t xml:space="preserve">з веселими і добрими очима</w:t>
      </w:r>
    </w:p>
    <w:p>
      <w:pPr/>
      <w:r>
        <w:rPr/>
        <w:t xml:space="preserve">туди, де смерть уже не має прав.</w:t>
      </w:r>
    </w:p>
    <w:p>
      <w:pPr/>
      <w:r>
        <w:rPr/>
        <w:t xml:space="preserve">Лягає поле навзнак на спочинок.</w:t>
      </w:r>
    </w:p>
    <w:p>
      <w:pPr/>
      <w:r>
        <w:rPr/>
        <w:t xml:space="preserve">Ї просто в небо, мов маленький стяг,</w:t>
      </w:r>
    </w:p>
    <w:p>
      <w:pPr/>
      <w:r>
        <w:rPr/>
        <w:t xml:space="preserve">біжить синок в червоній сорочині.</w:t>
      </w:r>
    </w:p>
    <w:p>
      <w:pPr/>
      <w:r>
        <w:rPr/>
        <w:t xml:space="preserve">Не розбереш, де сонце, де дитя.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Рожеве поле — Ірина Жиленко</dc:title>
  <dc:description/>
  <dc:subject/>
  <cp:keywords/>
  <cp:category/>
  <cp:lastModifiedBy/>
  <dcterms:created xsi:type="dcterms:W3CDTF">2025-01-21T08:43:05+00:00</dcterms:created>
  <dcterms:modified xsi:type="dcterms:W3CDTF">2025-01-21T08:43:05+00:00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