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Автопортрет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Ця мить — уже моя. Ніхто й ніколи</w:t>
      </w:r>
    </w:p>
    <w:p>
      <w:pPr/>
      <w:r>
        <w:rPr/>
        <w:t xml:space="preserve">не відбере у мене цеї миті.</w:t>
      </w:r>
    </w:p>
    <w:p>
      <w:pPr/>
      <w:r>
        <w:rPr/>
        <w:t xml:space="preserve">Над садом білим пурпурове коло</w:t>
      </w:r>
    </w:p>
    <w:p>
      <w:pPr/>
      <w:r>
        <w:rPr/>
        <w:t xml:space="preserve">жахтить і ллється крізь багряне віття.</w:t>
      </w:r>
    </w:p>
    <w:p>
      <w:pPr/>
    </w:p>
    <w:p>
      <w:pPr/>
      <w:r>
        <w:rPr/>
        <w:t xml:space="preserve">Не буде місця іншого ніде,</w:t>
      </w:r>
    </w:p>
    <w:p>
      <w:pPr/>
      <w:r>
        <w:rPr/>
        <w:t xml:space="preserve">не буде часу іншого ніколи.</w:t>
      </w:r>
    </w:p>
    <w:p>
      <w:pPr/>
      <w:r>
        <w:rPr/>
        <w:t xml:space="preserve">Люби мене під цим багряним колом!</w:t>
      </w:r>
    </w:p>
    <w:p>
      <w:pPr/>
      <w:r>
        <w:rPr/>
        <w:t xml:space="preserve">І смійся, смійся, смійся, поки день!</w:t>
      </w:r>
    </w:p>
    <w:p>
      <w:pPr/>
      <w:r>
        <w:rPr/>
        <w:t xml:space="preserve">День для кохання, день для боротьби,</w:t>
      </w:r>
    </w:p>
    <w:p>
      <w:pPr/>
      <w:r>
        <w:rPr/>
        <w:t xml:space="preserve">день для труда, для захвату і злості.</w:t>
      </w:r>
    </w:p>
    <w:p>
      <w:pPr/>
      <w:r>
        <w:rPr/>
        <w:t xml:space="preserve">День для екстазу творчості, для росту.</w:t>
      </w:r>
    </w:p>
    <w:p>
      <w:pPr/>
      <w:r>
        <w:rPr/>
        <w:t xml:space="preserve">День холоду і день вогню в собі.</w:t>
      </w:r>
    </w:p>
    <w:p>
      <w:pPr/>
      <w:r>
        <w:rPr/>
        <w:t xml:space="preserve">О, я люблю, коли цвітуть жоржини.</w:t>
      </w:r>
    </w:p>
    <w:p>
      <w:pPr/>
      <w:r>
        <w:rPr/>
        <w:t xml:space="preserve">Як сяє тиша в ту пресвітлу мить,</w:t>
      </w:r>
    </w:p>
    <w:p>
      <w:pPr/>
      <w:r>
        <w:rPr/>
        <w:t xml:space="preserve">коли я — християнка і дружина,</w:t>
      </w:r>
    </w:p>
    <w:p>
      <w:pPr/>
      <w:r>
        <w:rPr/>
        <w:t xml:space="preserve">коли я — вся ласкавий, добрий мир.</w:t>
      </w:r>
    </w:p>
    <w:p>
      <w:pPr/>
      <w:r>
        <w:rPr/>
        <w:t xml:space="preserve">Стою, легка і світла, як роса.</w:t>
      </w:r>
    </w:p>
    <w:p>
      <w:pPr/>
      <w:r>
        <w:rPr/>
        <w:t xml:space="preserve">І ріки тиші по землі проходять.</w:t>
      </w:r>
    </w:p>
    <w:p>
      <w:pPr/>
      <w:r>
        <w:rPr/>
        <w:t xml:space="preserve">Хай буде мудрість і спокійна врода,</w:t>
      </w:r>
    </w:p>
    <w:p>
      <w:pPr/>
      <w:r>
        <w:rPr/>
        <w:t xml:space="preserve">Хай буде згода й сонячна яса!</w:t>
      </w:r>
    </w:p>
    <w:p>
      <w:pPr/>
      <w:r>
        <w:rPr/>
        <w:t xml:space="preserve">Кругом чола струмує світло синє.</w:t>
      </w:r>
    </w:p>
    <w:p>
      <w:pPr/>
      <w:r>
        <w:rPr/>
        <w:t xml:space="preserve">Лице моє: як сад. І білосніжні</w:t>
      </w:r>
    </w:p>
    <w:p>
      <w:pPr/>
      <w:r>
        <w:rPr/>
        <w:t xml:space="preserve">після дощу осипалися вишні.</w:t>
      </w:r>
    </w:p>
    <w:p>
      <w:pPr/>
      <w:r>
        <w:rPr/>
        <w:t xml:space="preserve">Автопортрет у білому. Ірина.</w:t>
      </w:r>
    </w:p>
    <w:p>
      <w:pPr/>
      <w:r>
        <w:rPr/>
        <w:t xml:space="preserve">Але й люблю, коли жахтить в мені</w:t>
      </w:r>
    </w:p>
    <w:p>
      <w:pPr/>
      <w:r>
        <w:rPr/>
        <w:t xml:space="preserve">заграва люті. І до бою зводить.</w:t>
      </w:r>
    </w:p>
    <w:p>
      <w:pPr/>
      <w:r>
        <w:rPr/>
        <w:t xml:space="preserve">Тоді я — єретичка на вогні,</w:t>
      </w:r>
    </w:p>
    <w:p>
      <w:pPr/>
      <w:r>
        <w:rPr/>
        <w:t xml:space="preserve">тоді я — відьма, опір і незгода.</w:t>
      </w:r>
    </w:p>
    <w:p>
      <w:pPr/>
      <w:r>
        <w:rPr/>
        <w:t xml:space="preserve">Стою, висока — гнів-бо мій крутий!</w:t>
      </w:r>
    </w:p>
    <w:p>
      <w:pPr/>
      <w:r>
        <w:rPr/>
        <w:t xml:space="preserve">Перед очима стяг палахкотить.</w:t>
      </w:r>
    </w:p>
    <w:p>
      <w:pPr/>
      <w:r>
        <w:rPr/>
        <w:t xml:space="preserve">Хай славляться вогонь, і боротьба,</w:t>
      </w:r>
    </w:p>
    <w:p>
      <w:pPr/>
      <w:r>
        <w:rPr/>
        <w:t xml:space="preserve">і опік ватри на моїх губах.</w:t>
      </w:r>
    </w:p>
    <w:p>
      <w:pPr/>
      <w:r>
        <w:rPr/>
        <w:t xml:space="preserve">В руках тримаю меч свій і дитину.</w:t>
      </w:r>
    </w:p>
    <w:p>
      <w:pPr/>
      <w:r>
        <w:rPr/>
        <w:t xml:space="preserve">Сміюсь! А від червоного плеча</w:t>
      </w:r>
    </w:p>
    <w:p>
      <w:pPr/>
      <w:r>
        <w:rPr/>
        <w:t xml:space="preserve">червоні коси, тліючи, сичать…</w:t>
      </w:r>
    </w:p>
    <w:p>
      <w:pPr/>
      <w:r>
        <w:rPr/>
        <w:t xml:space="preserve">Автопортрет в червоному. Ірина.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Автопортрет — Ірина Жиленко</dc:title>
  <dc:description/>
  <dc:subject/>
  <cp:keywords/>
  <cp:category/>
  <cp:lastModifiedBy/>
  <dcterms:created xsi:type="dcterms:W3CDTF">2025-01-21T08:11:41+00:00</dcterms:created>
  <dcterms:modified xsi:type="dcterms:W3CDTF">2025-01-21T08:11:41+00:00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