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Вечір гномів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Ірина Жиленко</w:t>
      </w:r>
    </w:p>
    <w:p>
      <w:pPr/>
      <w:r>
        <w:rPr/>
        <w:t xml:space="preserve">Тишком-нишком, чапи-чапи,</w:t>
      </w:r>
    </w:p>
    <w:p>
      <w:pPr/>
      <w:r>
        <w:rPr/>
        <w:t xml:space="preserve">в капелюхах, як гриби,</w:t>
      </w:r>
    </w:p>
    <w:p>
      <w:pPr/>
      <w:r>
        <w:rPr/>
        <w:t xml:space="preserve">гноми шастають ногами,—</w:t>
      </w:r>
    </w:p>
    <w:p>
      <w:pPr/>
      <w:r>
        <w:rPr/>
        <w:t xml:space="preserve">чапи-чапи, — сніг рипить…</w:t>
      </w:r>
    </w:p>
    <w:p>
      <w:pPr/>
    </w:p>
    <w:p>
      <w:pPr/>
      <w:r>
        <w:rPr/>
        <w:t xml:space="preserve">Йдуть вони один за одним,</w:t>
      </w:r>
    </w:p>
    <w:p>
      <w:pPr/>
      <w:r>
        <w:rPr/>
        <w:t xml:space="preserve">невдоволено сопуть,</w:t>
      </w:r>
    </w:p>
    <w:p>
      <w:pPr/>
      <w:r>
        <w:rPr/>
        <w:t xml:space="preserve">сварять зорі, сніг, погоду,</w:t>
      </w:r>
    </w:p>
    <w:p>
      <w:pPr/>
      <w:r>
        <w:rPr/>
        <w:t xml:space="preserve">і котів, і довгу путь.</w:t>
      </w:r>
    </w:p>
    <w:p>
      <w:pPr/>
    </w:p>
    <w:p>
      <w:pPr/>
      <w:r>
        <w:rPr/>
        <w:t xml:space="preserve">Дуже добрий то народик.</w:t>
      </w:r>
    </w:p>
    <w:p>
      <w:pPr/>
      <w:r>
        <w:rPr/>
        <w:t xml:space="preserve">Просто в них така вже мода:</w:t>
      </w:r>
    </w:p>
    <w:p>
      <w:pPr/>
      <w:r>
        <w:rPr/>
        <w:t xml:space="preserve">Добре вихований гном</w:t>
      </w:r>
    </w:p>
    <w:p>
      <w:pPr/>
      <w:r>
        <w:rPr/>
        <w:t xml:space="preserve">мусить буть буркотуном.</w:t>
      </w:r>
    </w:p>
    <w:p>
      <w:pPr/>
    </w:p>
    <w:p>
      <w:pPr/>
      <w:r>
        <w:rPr/>
        <w:t xml:space="preserve">Звісно, їм таки не з медом.</w:t>
      </w:r>
    </w:p>
    <w:p>
      <w:pPr/>
      <w:r>
        <w:rPr/>
        <w:t xml:space="preserve">Ніч. Коти. Ще й мерзнуть вуха.</w:t>
      </w:r>
    </w:p>
    <w:p>
      <w:pPr/>
      <w:r>
        <w:rPr/>
        <w:t xml:space="preserve">Червоніють між заметів</w:t>
      </w:r>
    </w:p>
    <w:p>
      <w:pPr/>
      <w:r>
        <w:rPr/>
        <w:t xml:space="preserve">чудернацькі капелюхи.</w:t>
      </w:r>
    </w:p>
    <w:p>
      <w:pPr/>
    </w:p>
    <w:p>
      <w:pPr/>
      <w:r>
        <w:rPr/>
        <w:t xml:space="preserve">У торбинках гноми ті</w:t>
      </w:r>
    </w:p>
    <w:p>
      <w:pPr/>
      <w:r>
        <w:rPr/>
        <w:t xml:space="preserve">носять сонне конфетті.</w:t>
      </w:r>
    </w:p>
    <w:p>
      <w:pPr/>
      <w:r>
        <w:rPr/>
        <w:t xml:space="preserve">Лиш сипнуть в шибки віконні —</w:t>
      </w:r>
    </w:p>
    <w:p>
      <w:pPr/>
      <w:r>
        <w:rPr/>
        <w:t xml:space="preserve">дітям сняться сни казкові.</w:t>
      </w:r>
    </w:p>
    <w:p>
      <w:pPr/>
    </w:p>
    <w:p>
      <w:pPr/>
      <w:r>
        <w:rPr/>
        <w:t xml:space="preserve">В них носи — смішні, червоні,</w:t>
      </w:r>
    </w:p>
    <w:p>
      <w:pPr/>
      <w:r>
        <w:rPr/>
        <w:t xml:space="preserve">і хода у них чудна.</w:t>
      </w:r>
    </w:p>
    <w:p>
      <w:pPr/>
      <w:r>
        <w:rPr/>
        <w:t xml:space="preserve">Але ти не смійся, доню,</w:t>
      </w:r>
    </w:p>
    <w:p>
      <w:pPr/>
      <w:r>
        <w:rPr/>
        <w:t xml:space="preserve">як побачиш їх з вікна.</w:t>
      </w:r>
    </w:p>
    <w:p>
      <w:pPr/>
    </w:p>
    <w:p>
      <w:pPr/>
      <w:r>
        <w:rPr/>
        <w:t xml:space="preserve">То для них — страшна образа.</w:t>
      </w:r>
    </w:p>
    <w:p>
      <w:pPr/>
      <w:r>
        <w:rPr/>
        <w:t xml:space="preserve">Пробурмочуть: — Що за смішки!.</w:t>
      </w:r>
    </w:p>
    <w:p>
      <w:pPr/>
      <w:r>
        <w:rPr/>
        <w:t xml:space="preserve">І, розсерджені, одразу</w:t>
      </w:r>
    </w:p>
    <w:p>
      <w:pPr/>
      <w:r>
        <w:rPr/>
        <w:t xml:space="preserve">перетворяться на шишки.</w:t>
      </w:r>
    </w:p>
    <w:p>
      <w:pPr/>
    </w:p>
    <w:p>
      <w:pPr/>
      <w:r>
        <w:rPr/>
        <w:t xml:space="preserve">Тишком-нишком,</w:t>
      </w:r>
    </w:p>
    <w:p>
      <w:pPr/>
      <w:r>
        <w:rPr/>
        <w:t xml:space="preserve">тишком-нишком…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Вечір гномів — Ірина Жиленко</dc:title>
  <dc:description/>
  <dc:subject/>
  <cp:keywords/>
  <cp:category/>
  <cp:lastModifiedBy/>
  <dcterms:created xsi:type="dcterms:W3CDTF">2025-01-21T08:11:41+00:00</dcterms:created>
  <dcterms:modified xsi:type="dcterms:W3CDTF">2025-01-21T08:11:41+00:00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