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Йде сон на озерне плесо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Радушинська</w:t>
      </w:r>
    </w:p>
    <w:p>
      <w:pPr/>
      <w:r>
        <w:rPr/>
        <w:t xml:space="preserve">Йде сон на озерне плесо,</w:t>
      </w:r>
    </w:p>
    <w:p>
      <w:pPr/>
      <w:r>
        <w:rPr/>
        <w:t xml:space="preserve">Я мовчки іду за ним.</w:t>
      </w:r>
    </w:p>
    <w:p>
      <w:pPr/>
      <w:r>
        <w:rPr/>
        <w:t xml:space="preserve">А нам до найближчих весен</w:t>
      </w:r>
    </w:p>
    <w:p>
      <w:pPr/>
      <w:r>
        <w:rPr/>
        <w:t xml:space="preserve">Лишилось ще стільки зим!</w:t>
      </w:r>
    </w:p>
    <w:p>
      <w:pPr/>
    </w:p>
    <w:p>
      <w:pPr/>
      <w:r>
        <w:rPr/>
        <w:t xml:space="preserve">А ще до весняних квітів</w:t>
      </w:r>
    </w:p>
    <w:p>
      <w:pPr/>
      <w:r>
        <w:rPr/>
        <w:t xml:space="preserve">Ста вересням відшуміть,</w:t>
      </w:r>
    </w:p>
    <w:p>
      <w:pPr/>
      <w:r>
        <w:rPr/>
        <w:t xml:space="preserve">Між сотень людей на світі</w:t>
      </w:r>
    </w:p>
    <w:p>
      <w:pPr/>
      <w:r>
        <w:rPr/>
        <w:t xml:space="preserve">Одного все ж не зустріть.</w:t>
      </w:r>
    </w:p>
    <w:p>
      <w:pPr/>
    </w:p>
    <w:p>
      <w:pPr/>
      <w:r>
        <w:rPr/>
        <w:t xml:space="preserve">Туман застелив вже річку,</w:t>
      </w:r>
    </w:p>
    <w:p>
      <w:pPr/>
      <w:r>
        <w:rPr/>
        <w:t xml:space="preserve">Як скатерку на столі…</w:t>
      </w:r>
    </w:p>
    <w:p>
      <w:pPr/>
      <w:r>
        <w:rPr/>
        <w:t xml:space="preserve">Несе он крізь морок свічку</w:t>
      </w:r>
    </w:p>
    <w:p>
      <w:pPr/>
      <w:r>
        <w:rPr/>
        <w:t xml:space="preserve">Самотній хтось по землі.</w:t>
      </w:r>
    </w:p>
    <w:p>
      <w:pPr/>
    </w:p>
    <w:p>
      <w:pPr/>
      <w:r>
        <w:rPr/>
        <w:t xml:space="preserve">Десь хвіртка плаксиво скрипне,</w:t>
      </w:r>
    </w:p>
    <w:p>
      <w:pPr/>
      <w:r>
        <w:rPr/>
        <w:t xml:space="preserve">Шугне у траву змія…</w:t>
      </w:r>
    </w:p>
    <w:p>
      <w:pPr/>
      <w:r>
        <w:rPr/>
        <w:t xml:space="preserve">Душа лиш тихенько схлипне:</w:t>
      </w:r>
    </w:p>
    <w:p>
      <w:pPr/>
      <w:r>
        <w:rPr/>
        <w:t xml:space="preserve">"Погляньте,</w:t>
      </w:r>
    </w:p>
    <w:p>
      <w:pPr/>
      <w:r>
        <w:rPr/>
        <w:t xml:space="preserve">це, може, я?.."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Йде сон на озерне плесо — Оксана Радушинська</dc:title>
  <dc:description/>
  <dc:subject/>
  <cp:keywords/>
  <cp:category/>
  <cp:lastModifiedBy/>
  <dcterms:created xsi:type="dcterms:W3CDTF">2025-01-21T08:55:38+00:00</dcterms:created>
  <dcterms:modified xsi:type="dcterms:W3CDTF">2025-01-21T08:55:38+00:00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