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так довго тебе вже люблю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Я так довго тебе вже люблю.</w:t>
      </w:r>
    </w:p>
    <w:p>
      <w:pPr/>
      <w:r>
        <w:rPr/>
        <w:t xml:space="preserve">Це — як дихати, це — як дощ,</w:t>
      </w:r>
    </w:p>
    <w:p>
      <w:pPr/>
      <w:r>
        <w:rPr/>
        <w:t xml:space="preserve">Це — як перша сніжинка в грудні</w:t>
      </w:r>
    </w:p>
    <w:p>
      <w:pPr/>
      <w:r>
        <w:rPr/>
        <w:t xml:space="preserve">Упаде на розбиту сош…</w:t>
      </w:r>
    </w:p>
    <w:p>
      <w:pPr/>
    </w:p>
    <w:p>
      <w:pPr/>
      <w:r>
        <w:rPr/>
        <w:t xml:space="preserve">А над нами — сніги віками,</w:t>
      </w:r>
    </w:p>
    <w:p>
      <w:pPr/>
      <w:r>
        <w:rPr/>
        <w:t xml:space="preserve">А під нами — джерела б'ють.</w:t>
      </w:r>
    </w:p>
    <w:p>
      <w:pPr/>
      <w:r>
        <w:rPr/>
        <w:t xml:space="preserve">П'ють веселки літа ковтками,</w:t>
      </w:r>
    </w:p>
    <w:p>
      <w:pPr/>
      <w:r>
        <w:rPr/>
        <w:t xml:space="preserve">Наче воду студену п'ють,</w:t>
      </w:r>
    </w:p>
    <w:p>
      <w:pPr/>
    </w:p>
    <w:p>
      <w:pPr/>
      <w:r>
        <w:rPr/>
        <w:t xml:space="preserve">Порозхристані ходять зливи,</w:t>
      </w:r>
    </w:p>
    <w:p>
      <w:pPr/>
      <w:r>
        <w:rPr/>
        <w:t xml:space="preserve">В серце стукають невпопад…</w:t>
      </w:r>
    </w:p>
    <w:p>
      <w:pPr/>
      <w:r>
        <w:rPr/>
        <w:t xml:space="preserve">Ми так довго в туманах сивих</w:t>
      </w:r>
    </w:p>
    <w:p>
      <w:pPr/>
      <w:r>
        <w:rPr/>
        <w:t xml:space="preserve">Все за табором йшли-блудили,</w:t>
      </w:r>
    </w:p>
    <w:p>
      <w:pPr/>
      <w:r>
        <w:rPr/>
        <w:t xml:space="preserve">Що й не видно шляхів назад.</w:t>
      </w:r>
    </w:p>
    <w:p>
      <w:pPr/>
    </w:p>
    <w:p>
      <w:pPr/>
      <w:r>
        <w:rPr/>
        <w:t xml:space="preserve">Натрусилося з трав насіння,</w:t>
      </w:r>
    </w:p>
    <w:p>
      <w:pPr/>
      <w:r>
        <w:rPr/>
        <w:t xml:space="preserve">Проросло у душі зелом.</w:t>
      </w:r>
    </w:p>
    <w:p>
      <w:pPr/>
      <w:r>
        <w:rPr/>
        <w:t xml:space="preserve">А від місяця стежка синя</w:t>
      </w:r>
    </w:p>
    <w:p>
      <w:pPr/>
      <w:r>
        <w:rPr/>
        <w:t xml:space="preserve">Настелилась над яв'ю, сном…</w:t>
      </w:r>
    </w:p>
    <w:p>
      <w:pPr/>
    </w:p>
    <w:p>
      <w:pPr/>
      <w:r>
        <w:rPr/>
        <w:t xml:space="preserve">Аж туди, де в цвітінні віти</w:t>
      </w:r>
    </w:p>
    <w:p>
      <w:pPr/>
      <w:r>
        <w:rPr/>
        <w:t xml:space="preserve">Нас пригадують на віку</w:t>
      </w:r>
    </w:p>
    <w:p>
      <w:pPr/>
      <w:r>
        <w:rPr/>
        <w:t xml:space="preserve">Й молоденький, байдужий вітер</w:t>
      </w:r>
    </w:p>
    <w:p>
      <w:pPr/>
      <w:r>
        <w:rPr/>
        <w:t xml:space="preserve">Штовха гойдалку у садку.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так довго тебе вже люблю — Оксана Радушинська</dc:title>
  <dc:description/>
  <dc:subject/>
  <cp:keywords/>
  <cp:category/>
  <cp:lastModifiedBy/>
  <dcterms:created xsi:type="dcterms:W3CDTF">2025-01-21T08:58:55+00:00</dcterms:created>
  <dcterms:modified xsi:type="dcterms:W3CDTF">2025-01-21T08:58:55+00:00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