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Приходьте на гостини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Радушинська</w:t>
      </w:r>
    </w:p>
    <w:p>
      <w:pPr/>
      <w:r>
        <w:rPr/>
        <w:t xml:space="preserve">Приходьте на гостини</w:t>
      </w:r>
    </w:p>
    <w:p>
      <w:pPr/>
      <w:r>
        <w:rPr/>
        <w:t xml:space="preserve">самотності до мене,</w:t>
      </w:r>
    </w:p>
    <w:p>
      <w:pPr/>
      <w:r>
        <w:rPr/>
        <w:t xml:space="preserve">Приходьте понад вечір,</w:t>
      </w:r>
    </w:p>
    <w:p>
      <w:pPr/>
      <w:r>
        <w:rPr/>
        <w:t xml:space="preserve">коли синіє даль.</w:t>
      </w:r>
    </w:p>
    <w:p>
      <w:pPr/>
      <w:r>
        <w:rPr/>
        <w:t xml:space="preserve">Повз млин, який на жорнах</w:t>
      </w:r>
    </w:p>
    <w:p>
      <w:pPr/>
      <w:r>
        <w:rPr/>
        <w:t xml:space="preserve">у сні сніжинки меле,</w:t>
      </w:r>
    </w:p>
    <w:p>
      <w:pPr/>
      <w:r>
        <w:rPr/>
        <w:t xml:space="preserve">Повз тихі очерети</w:t>
      </w:r>
    </w:p>
    <w:p>
      <w:pPr/>
      <w:r>
        <w:rPr/>
        <w:t xml:space="preserve">й туманову вуаль.</w:t>
      </w:r>
    </w:p>
    <w:p>
      <w:pPr/>
    </w:p>
    <w:p>
      <w:pPr/>
      <w:r>
        <w:rPr/>
        <w:t xml:space="preserve">Заходьте в дім без стуку,</w:t>
      </w:r>
    </w:p>
    <w:p>
      <w:pPr/>
      <w:r>
        <w:rPr/>
        <w:t xml:space="preserve">заносьте холод з двору,</w:t>
      </w:r>
    </w:p>
    <w:p>
      <w:pPr/>
      <w:r>
        <w:rPr/>
        <w:t xml:space="preserve">Бо ж вам сюди не вперше</w:t>
      </w:r>
    </w:p>
    <w:p>
      <w:pPr/>
      <w:r>
        <w:rPr/>
        <w:t xml:space="preserve">і не востаннє йти.</w:t>
      </w:r>
    </w:p>
    <w:p>
      <w:pPr/>
      <w:r>
        <w:rPr/>
        <w:t xml:space="preserve">А гілочку вишневу</w:t>
      </w:r>
    </w:p>
    <w:p>
      <w:pPr/>
      <w:r>
        <w:rPr/>
        <w:t xml:space="preserve">поставимо у воду —</w:t>
      </w:r>
    </w:p>
    <w:p>
      <w:pPr/>
      <w:r>
        <w:rPr/>
        <w:t xml:space="preserve">Вона від Катерини</w:t>
      </w:r>
    </w:p>
    <w:p>
      <w:pPr/>
      <w:r>
        <w:rPr/>
        <w:t xml:space="preserve">повинна зацвісти.</w:t>
      </w:r>
    </w:p>
    <w:p>
      <w:pPr/>
    </w:p>
    <w:p>
      <w:pPr/>
      <w:r>
        <w:rPr/>
        <w:t xml:space="preserve">Про що, мої хороші,</w:t>
      </w:r>
    </w:p>
    <w:p>
      <w:pPr/>
      <w:r>
        <w:rPr/>
        <w:t xml:space="preserve">ми будем говорити:</w:t>
      </w:r>
    </w:p>
    <w:p>
      <w:pPr/>
      <w:r>
        <w:rPr/>
        <w:t xml:space="preserve">Про кетяги морозу</w:t>
      </w:r>
    </w:p>
    <w:p>
      <w:pPr/>
      <w:r>
        <w:rPr/>
        <w:t xml:space="preserve">чи заспану грозу?..</w:t>
      </w:r>
    </w:p>
    <w:p>
      <w:pPr/>
      <w:r>
        <w:rPr/>
        <w:t xml:space="preserve">…А снігом ще із ранку</w:t>
      </w:r>
    </w:p>
    <w:p>
      <w:pPr/>
      <w:r>
        <w:rPr/>
        <w:t xml:space="preserve">світ почало трусити,</w:t>
      </w:r>
    </w:p>
    <w:p>
      <w:pPr/>
      <w:r>
        <w:rPr/>
        <w:t xml:space="preserve">А він в волоссі тане</w:t>
      </w:r>
    </w:p>
    <w:p>
      <w:pPr/>
      <w:r>
        <w:rPr/>
        <w:t xml:space="preserve">й вже схожий на сльозу…</w:t>
      </w:r>
    </w:p>
    <w:p>
      <w:pPr/>
    </w:p>
    <w:p>
      <w:pPr/>
      <w:r>
        <w:rPr/>
        <w:t xml:space="preserve">Що ж ви усе — про болі</w:t>
      </w:r>
    </w:p>
    <w:p>
      <w:pPr/>
      <w:r>
        <w:rPr/>
        <w:t xml:space="preserve">та про печалей пряжу?</w:t>
      </w:r>
    </w:p>
    <w:p>
      <w:pPr/>
      <w:r>
        <w:rPr/>
        <w:t xml:space="preserve">Слова про самотину —</w:t>
      </w:r>
    </w:p>
    <w:p>
      <w:pPr/>
      <w:r>
        <w:rPr/>
        <w:t xml:space="preserve">поїхало-пішло,..</w:t>
      </w:r>
    </w:p>
    <w:p>
      <w:pPr/>
      <w:r>
        <w:rPr/>
        <w:t xml:space="preserve">А я про сміх розкажу,</w:t>
      </w:r>
    </w:p>
    <w:p>
      <w:pPr/>
      <w:r>
        <w:rPr/>
        <w:t xml:space="preserve">а я про цвіт розкажу</w:t>
      </w:r>
    </w:p>
    <w:p>
      <w:pPr/>
      <w:r>
        <w:rPr/>
        <w:t xml:space="preserve">І ще про щось хороше…</w:t>
      </w:r>
    </w:p>
    <w:p>
      <w:pPr/>
      <w:r>
        <w:rPr/>
        <w:t xml:space="preserve">От знати б лиш, про що..</w:t>
      </w:r>
    </w:p>
    <w:p>
      <w:pPr/>
    </w:p>
    <w:p>
      <w:pPr/>
      <w:r>
        <w:rPr/>
        <w:t xml:space="preserve">…А вітер клеїть вікна</w:t>
      </w:r>
    </w:p>
    <w:p>
      <w:pPr/>
      <w:r>
        <w:rPr/>
        <w:t xml:space="preserve">в морозяні портрети.</w:t>
      </w:r>
    </w:p>
    <w:p>
      <w:pPr/>
      <w:r>
        <w:rPr/>
        <w:t xml:space="preserve">Розмови з вами довгі —</w:t>
      </w:r>
    </w:p>
    <w:p>
      <w:pPr/>
      <w:r>
        <w:rPr/>
        <w:t xml:space="preserve">не вистачить і дня.</w:t>
      </w:r>
    </w:p>
    <w:p>
      <w:pPr/>
      <w:r>
        <w:rPr/>
        <w:t xml:space="preserve">Втікає він, грудневий,</w:t>
      </w:r>
    </w:p>
    <w:p>
      <w:pPr/>
      <w:r>
        <w:rPr/>
        <w:t xml:space="preserve">за млин, за очерети</w:t>
      </w:r>
    </w:p>
    <w:p>
      <w:pPr/>
      <w:r>
        <w:rPr/>
        <w:t xml:space="preserve">І знов на сніг, напевно,</w:t>
      </w:r>
    </w:p>
    <w:p>
      <w:pPr/>
      <w:r>
        <w:rPr/>
        <w:t xml:space="preserve">так пада вороння…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Приходьте на гостини — Оксана Радушинська</dc:title>
  <dc:description/>
  <dc:subject/>
  <cp:keywords/>
  <cp:category/>
  <cp:lastModifiedBy/>
  <dcterms:created xsi:type="dcterms:W3CDTF">2025-01-21T08:46:05+00:00</dcterms:created>
  <dcterms:modified xsi:type="dcterms:W3CDTF">2025-01-21T08:46:05+00:00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