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Випадковий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Світличний</w:t>
      </w:r>
    </w:p>
    <w:p>
      <w:pPr/>
      <w:r>
        <w:rPr/>
        <w:t xml:space="preserve">Я – випадок. Я із закону випав</w:t>
      </w:r>
    </w:p>
    <w:p>
      <w:pPr/>
      <w:r>
        <w:rPr/>
        <w:t xml:space="preserve">І впав у винятковість, як у сон.</w:t>
      </w:r>
    </w:p>
    <w:p>
      <w:pPr/>
      <w:r>
        <w:rPr/>
        <w:t xml:space="preserve">Але не любить винятків закон.</w:t>
      </w:r>
    </w:p>
    <w:p>
      <w:pPr/>
      <w:r>
        <w:rPr/>
        <w:t xml:space="preserve">Хоча – хіба це вибрик? виклик? випад?</w:t>
      </w:r>
    </w:p>
    <w:p>
      <w:pPr/>
    </w:p>
    <w:p>
      <w:pPr/>
      <w:r>
        <w:rPr/>
        <w:t xml:space="preserve">І все ж я, випаденець, під замком</w:t>
      </w:r>
    </w:p>
    <w:p>
      <w:pPr/>
      <w:r>
        <w:rPr/>
        <w:t xml:space="preserve">Сиджу собі, некондиційний виплід,</w:t>
      </w:r>
    </w:p>
    <w:p>
      <w:pPr/>
      <w:r>
        <w:rPr/>
        <w:t xml:space="preserve">Складаю іспит на циганський випіт</w:t>
      </w:r>
    </w:p>
    <w:p>
      <w:pPr/>
      <w:r>
        <w:rPr/>
        <w:t xml:space="preserve">(Колись би вже….. корова язиком).</w:t>
      </w:r>
    </w:p>
    <w:p>
      <w:pPr/>
    </w:p>
    <w:p>
      <w:pPr/>
      <w:r>
        <w:rPr/>
        <w:t xml:space="preserve">Бо що як всі захочуть випадати?</w:t>
      </w:r>
    </w:p>
    <w:p>
      <w:pPr/>
      <w:r>
        <w:rPr/>
        <w:t xml:space="preserve">Хто зможе випадущім раду дати?</w:t>
      </w:r>
    </w:p>
    <w:p>
      <w:pPr/>
      <w:r>
        <w:rPr/>
        <w:t xml:space="preserve">Ніхто. Ніде. Ніколи. Далебі!</w:t>
      </w:r>
    </w:p>
    <w:p>
      <w:pPr/>
    </w:p>
    <w:p>
      <w:pPr/>
      <w:r>
        <w:rPr/>
        <w:t xml:space="preserve">Невесело величині зникомій</w:t>
      </w:r>
    </w:p>
    <w:p>
      <w:pPr/>
      <w:r>
        <w:rPr/>
        <w:t xml:space="preserve">У світі строгих регул і законів.</w:t>
      </w:r>
    </w:p>
    <w:p>
      <w:pPr/>
      <w:r>
        <w:rPr/>
        <w:t xml:space="preserve">І все ж я – випадок. Сам по собі.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Випадковий сонет — Іван Світличний</dc:title>
  <dc:description/>
  <dc:subject/>
  <cp:keywords/>
  <cp:category/>
  <cp:lastModifiedBy/>
  <dcterms:created xsi:type="dcterms:W3CDTF">2025-01-21T09:08:35+00:00</dcterms:created>
  <dcterms:modified xsi:type="dcterms:W3CDTF">2025-01-21T09:08:35+00:00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