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Великий гріх на серці я ношу.</w:t>
      </w:r>
    </w:p>
    <w:p>
      <w:pPr/>
      <w:r>
        <w:rPr>
          <w:i w:val="1"/>
          <w:iCs w:val="1"/>
        </w:rPr>
        <w:t xml:space="preserve">В.Стус</w:t>
      </w:r>
    </w:p>
    <w:p>
      <w:pPr/>
    </w:p>
    <w:p>
      <w:pPr/>
      <w:r>
        <w:rPr/>
        <w:t xml:space="preserve">Я винен, браття. Всі ми винні.</w:t>
      </w:r>
    </w:p>
    <w:p>
      <w:pPr/>
      <w:r>
        <w:rPr/>
        <w:t xml:space="preserve">Наш гріх судитимуть віки</w:t>
      </w:r>
    </w:p>
    <w:p>
      <w:pPr/>
      <w:r>
        <w:rPr/>
        <w:t xml:space="preserve">За беріїв, за Соловки,</w:t>
      </w:r>
    </w:p>
    <w:p>
      <w:pPr/>
      <w:r>
        <w:rPr/>
        <w:t xml:space="preserve">За чорні, зганьблені, злочинні</w:t>
      </w:r>
    </w:p>
    <w:p>
      <w:pPr/>
    </w:p>
    <w:p>
      <w:pPr/>
      <w:r>
        <w:rPr/>
        <w:t xml:space="preserve">Перегвалтовані роки,</w:t>
      </w:r>
    </w:p>
    <w:p>
      <w:pPr/>
      <w:r>
        <w:rPr/>
        <w:t xml:space="preserve">За куці істини нізчимні</w:t>
      </w:r>
    </w:p>
    <w:p>
      <w:pPr/>
      <w:r>
        <w:rPr/>
        <w:t xml:space="preserve">За те, що унтери причинні</w:t>
      </w:r>
    </w:p>
    <w:p>
      <w:pPr/>
      <w:r>
        <w:rPr/>
        <w:t xml:space="preserve">Нам кастрували язики,</w:t>
      </w:r>
    </w:p>
    <w:p>
      <w:pPr/>
    </w:p>
    <w:p>
      <w:pPr/>
      <w:r>
        <w:rPr/>
        <w:t xml:space="preserve">За довбані в катівнях ребра,</w:t>
      </w:r>
    </w:p>
    <w:p>
      <w:pPr/>
      <w:r>
        <w:rPr/>
        <w:t xml:space="preserve">За реабілітанські жебри,</w:t>
      </w:r>
    </w:p>
    <w:p>
      <w:pPr/>
      <w:r>
        <w:rPr/>
        <w:t xml:space="preserve">За небо ґратами рябе,—</w:t>
      </w:r>
    </w:p>
    <w:p>
      <w:pPr/>
    </w:p>
    <w:p>
      <w:pPr/>
      <w:r>
        <w:rPr/>
        <w:t xml:space="preserve">Судіть менезнижки, cудіть без знижки</w:t>
      </w:r>
    </w:p>
    <w:p>
      <w:pPr/>
      <w:r>
        <w:rPr/>
        <w:t xml:space="preserve">Судіть — я винен — хоч до "вишки",</w:t>
      </w:r>
    </w:p>
    <w:p>
      <w:pPr/>
      <w:r>
        <w:rPr/>
        <w:t xml:space="preserve">Мене, а заодно й себе.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Провина — Іван Світличний</dc:title>
  <dc:description/>
  <dc:subject/>
  <cp:keywords/>
  <cp:category/>
  <cp:lastModifiedBy/>
  <dcterms:created xsi:type="dcterms:W3CDTF">2025-01-21T09:08:34+00:00</dcterms:created>
  <dcterms:modified xsi:type="dcterms:W3CDTF">2025-01-21T09:08:34+00:00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