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Пригадай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Плужник</w:t>
      </w:r>
    </w:p>
    <w:p>
      <w:pPr/>
      <w:r>
        <w:rPr/>
        <w:t xml:space="preserve">Селянине на вільній ниві!</w:t>
      </w:r>
    </w:p>
    <w:p>
      <w:pPr/>
      <w:r>
        <w:rPr/>
        <w:t xml:space="preserve">Восени</w:t>
      </w:r>
    </w:p>
    <w:p>
      <w:pPr/>
      <w:r>
        <w:rPr/>
        <w:t xml:space="preserve">Пригадай, як пішли у гніві</w:t>
      </w:r>
    </w:p>
    <w:p>
      <w:pPr/>
      <w:r>
        <w:rPr/>
        <w:t xml:space="preserve">По майбутнє твої сини!</w:t>
      </w:r>
    </w:p>
    <w:p>
      <w:pPr/>
      <w:r>
        <w:rPr/>
        <w:t xml:space="preserve">Драні… Темні… Голодні… Босі…</w:t>
      </w:r>
    </w:p>
    <w:p>
      <w:pPr/>
      <w:r>
        <w:rPr/>
        <w:t xml:space="preserve">Сорочки зчервонила кров.</w:t>
      </w:r>
    </w:p>
    <w:p>
      <w:pPr/>
      <w:r>
        <w:rPr/>
        <w:t xml:space="preserve">А дивись –</w:t>
      </w:r>
    </w:p>
    <w:p>
      <w:pPr/>
      <w:r>
        <w:rPr/>
        <w:t xml:space="preserve">Півземлі і досі</w:t>
      </w:r>
    </w:p>
    <w:p>
      <w:pPr/>
      <w:r>
        <w:rPr/>
        <w:t xml:space="preserve">Прикрашає ця хоругов!</w:t>
      </w:r>
    </w:p>
    <w:p>
      <w:pPr/>
      <w:r>
        <w:rPr/>
        <w:t xml:space="preserve">І чутно вже величні кроки:</w:t>
      </w:r>
    </w:p>
    <w:p>
      <w:pPr/>
      <w:r>
        <w:rPr/>
        <w:t xml:space="preserve">Це селяни земель усіх</w:t>
      </w:r>
    </w:p>
    <w:p>
      <w:pPr/>
      <w:r>
        <w:rPr/>
        <w:t xml:space="preserve">Через мови, кордони, роки –</w:t>
      </w:r>
    </w:p>
    <w:p>
      <w:pPr/>
      <w:r>
        <w:rPr/>
        <w:t xml:space="preserve">До своїх!</w:t>
      </w:r>
    </w:p>
    <w:p>
      <w:pPr/>
      <w:r>
        <w:rPr/>
        <w:t xml:space="preserve">Північ. Захід. І схід. І південь.</w:t>
      </w:r>
    </w:p>
    <w:p>
      <w:pPr/>
      <w:r>
        <w:rPr/>
        <w:t xml:space="preserve">Від морів, від станків, з лісів!</w:t>
      </w:r>
    </w:p>
    <w:p>
      <w:pPr/>
      <w:r>
        <w:rPr/>
        <w:t xml:space="preserve">Київ, Дрезден, Калькутта, Відень –</w:t>
      </w:r>
    </w:p>
    <w:p>
      <w:pPr/>
      <w:r>
        <w:rPr/>
        <w:t xml:space="preserve">Всі.</w:t>
      </w:r>
    </w:p>
    <w:p>
      <w:pPr/>
      <w:r>
        <w:rPr/>
        <w:t xml:space="preserve">Селянине на вільній ниві,</w:t>
      </w:r>
    </w:p>
    <w:p>
      <w:pPr/>
      <w:r>
        <w:rPr/>
        <w:t xml:space="preserve">Кров за правду повік жива!</w:t>
      </w:r>
    </w:p>
    <w:p>
      <w:pPr/>
      <w:r>
        <w:rPr/>
        <w:t xml:space="preserve">Швидко, швидко твої щасливі</w:t>
      </w:r>
    </w:p>
    <w:p>
      <w:pPr/>
      <w:r>
        <w:rPr/>
        <w:t xml:space="preserve">Жнива!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Пригадай — Євген Плужник</dc:title>
  <dc:description/>
  <dc:subject/>
  <cp:keywords/>
  <cp:category/>
  <cp:lastModifiedBy/>
  <dcterms:created xsi:type="dcterms:W3CDTF">2025-01-21T08:40:38+00:00</dcterms:created>
  <dcterms:modified xsi:type="dcterms:W3CDTF">2025-01-21T08:40:38+00:00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