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Символ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Чим далі, тим похмуріш мряки,</w:t>
      </w:r>
    </w:p>
    <w:p>
      <w:pPr/>
      <w:r>
        <w:rPr/>
        <w:t xml:space="preserve">Тим небезпечніша дорога…</w:t>
      </w:r>
    </w:p>
    <w:p>
      <w:pPr/>
      <w:r>
        <w:rPr/>
        <w:t xml:space="preserve">О, ніби Ніке з Самотраки,</w:t>
      </w:r>
    </w:p>
    <w:p>
      <w:pPr/>
      <w:r>
        <w:rPr/>
        <w:t xml:space="preserve">Твоя смертельна перемога:</w:t>
      </w:r>
    </w:p>
    <w:p>
      <w:pPr/>
    </w:p>
    <w:p>
      <w:pPr/>
      <w:r>
        <w:rPr/>
        <w:t xml:space="preserve">З одірваною головою,</w:t>
      </w:r>
    </w:p>
    <w:p>
      <w:pPr/>
      <w:r>
        <w:rPr/>
        <w:t xml:space="preserve">Безумна і посмертно-біла,</w:t>
      </w:r>
    </w:p>
    <w:p>
      <w:pPr/>
      <w:r>
        <w:rPr/>
        <w:t xml:space="preserve">Вона несе над полем бою</w:t>
      </w:r>
    </w:p>
    <w:p>
      <w:pPr/>
      <w:r>
        <w:rPr/>
        <w:t xml:space="preserve">Своє сліпе й крилате тіло.</w:t>
      </w:r>
    </w:p>
    <w:p>
      <w:pPr/>
    </w:p>
    <w:p>
      <w:pPr/>
      <w:r>
        <w:rPr/>
        <w:t xml:space="preserve">Але в руках, у тьму простертих,</w:t>
      </w:r>
    </w:p>
    <w:p>
      <w:pPr/>
      <w:r>
        <w:rPr/>
        <w:t xml:space="preserve">В несамовитій силі руху —</w:t>
      </w:r>
    </w:p>
    <w:p>
      <w:pPr/>
      <w:r>
        <w:rPr/>
        <w:t xml:space="preserve">Така страшна погорда смерти,</w:t>
      </w:r>
    </w:p>
    <w:p>
      <w:pPr/>
      <w:r>
        <w:rPr/>
        <w:t xml:space="preserve">Таке сліпуче сяйво духа,</w:t>
      </w:r>
    </w:p>
    <w:p>
      <w:pPr/>
    </w:p>
    <w:p>
      <w:pPr/>
      <w:r>
        <w:rPr/>
        <w:t xml:space="preserve">Що кам'яніє скудний розум,</w:t>
      </w:r>
    </w:p>
    <w:p>
      <w:pPr/>
      <w:r>
        <w:rPr/>
        <w:t xml:space="preserve">Заблуканий в словесних пущах,</w:t>
      </w:r>
    </w:p>
    <w:p>
      <w:pPr/>
      <w:r>
        <w:rPr/>
        <w:t xml:space="preserve">І шкіра терпне, і морозом</w:t>
      </w:r>
    </w:p>
    <w:p>
      <w:pPr/>
      <w:r>
        <w:rPr/>
        <w:t xml:space="preserve">Проймає теплі жили сущих…</w:t>
      </w:r>
    </w:p>
    <w:p>
      <w:pPr/>
    </w:p>
    <w:p>
      <w:pPr/>
      <w:r>
        <w:rPr/>
        <w:t xml:space="preserve">І ось встає із піни Понту</w:t>
      </w:r>
    </w:p>
    <w:p>
      <w:pPr/>
      <w:r>
        <w:rPr/>
        <w:t xml:space="preserve">Над хвиль розгойданим свічадом</w:t>
      </w:r>
    </w:p>
    <w:p>
      <w:pPr/>
      <w:r>
        <w:rPr/>
        <w:t xml:space="preserve">Співуча мрія горизонту —</w:t>
      </w:r>
    </w:p>
    <w:p>
      <w:pPr/>
      <w:r>
        <w:rPr/>
        <w:t xml:space="preserve">Сліпуча Степова Еллада.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Символ — Євген Маланюк</dc:title>
  <dc:description/>
  <dc:subject/>
  <cp:keywords/>
  <cp:category/>
  <cp:lastModifiedBy/>
  <dcterms:created xsi:type="dcterms:W3CDTF">2025-01-21T08:40:53+00:00</dcterms:created>
  <dcterms:modified xsi:type="dcterms:W3CDTF">2025-01-21T08:40:53+00:00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