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Олександрія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Поїзд підходить до рідного міста.</w:t>
      </w:r>
    </w:p>
    <w:p>
      <w:pPr/>
      <w:r>
        <w:rPr/>
        <w:t xml:space="preserve">– Олександрія! – сказав провідник.</w:t>
      </w:r>
    </w:p>
    <w:p>
      <w:pPr/>
      <w:r>
        <w:rPr/>
        <w:t xml:space="preserve">Бачу в вікні незнайомі квартали,</w:t>
      </w:r>
    </w:p>
    <w:p>
      <w:pPr/>
      <w:r>
        <w:rPr/>
        <w:t xml:space="preserve">Тихий майдан біля колії зник.</w:t>
      </w:r>
    </w:p>
    <w:p>
      <w:pPr/>
      <w:r>
        <w:rPr/>
        <w:t xml:space="preserve">Серце схвильоване б'ється частіше</w:t>
      </w:r>
    </w:p>
    <w:p>
      <w:pPr/>
      <w:r>
        <w:rPr/>
        <w:t xml:space="preserve">(Рідний бо дим нам солодкий, мовляв…).</w:t>
      </w:r>
    </w:p>
    <w:p>
      <w:pPr/>
      <w:r>
        <w:rPr/>
        <w:t xml:space="preserve">Світлі будинки стоять на майдані,</w:t>
      </w:r>
    </w:p>
    <w:p>
      <w:pPr/>
      <w:r>
        <w:rPr/>
        <w:t xml:space="preserve">Там, де пустир непривітний лежав.</w:t>
      </w:r>
    </w:p>
    <w:p>
      <w:pPr/>
      <w:r>
        <w:rPr/>
        <w:t xml:space="preserve">Ось шахтарі поспішають на зміну,</w:t>
      </w:r>
    </w:p>
    <w:p>
      <w:pPr/>
      <w:r>
        <w:rPr/>
        <w:t xml:space="preserve">Кличе до шахти веселий гудок;</w:t>
      </w:r>
    </w:p>
    <w:p>
      <w:pPr/>
      <w:r>
        <w:rPr/>
        <w:t xml:space="preserve">Йду мимоволі за місто, до шахти,</w:t>
      </w:r>
    </w:p>
    <w:p>
      <w:pPr/>
      <w:r>
        <w:rPr/>
        <w:t xml:space="preserve">За шахтарями прискорюю крок.</w:t>
      </w:r>
    </w:p>
    <w:p>
      <w:pPr/>
      <w:r>
        <w:rPr/>
        <w:t xml:space="preserve">Там, де село починалося тихе,</w:t>
      </w:r>
    </w:p>
    <w:p>
      <w:pPr/>
      <w:r>
        <w:rPr/>
        <w:t xml:space="preserve">Де ми в дитинстві ловили щурів, –</w:t>
      </w:r>
    </w:p>
    <w:p>
      <w:pPr/>
      <w:r>
        <w:rPr/>
        <w:t xml:space="preserve">Знову квартали, і вже прийнялися</w:t>
      </w:r>
    </w:p>
    <w:p>
      <w:pPr/>
      <w:r>
        <w:rPr/>
        <w:t xml:space="preserve">Перші дерева шахтарських садків.</w:t>
      </w:r>
    </w:p>
    <w:p>
      <w:pPr/>
      <w:r>
        <w:rPr/>
        <w:t xml:space="preserve">Біля нового шахтарського клубу</w:t>
      </w:r>
    </w:p>
    <w:p>
      <w:pPr/>
      <w:r>
        <w:rPr/>
        <w:t xml:space="preserve">Дошка пошани, – портрети на ній</w:t>
      </w:r>
    </w:p>
    <w:p>
      <w:pPr/>
      <w:r>
        <w:rPr/>
        <w:t xml:space="preserve">Друзів дитинства, що славу приносять</w:t>
      </w:r>
    </w:p>
    <w:p>
      <w:pPr/>
      <w:r>
        <w:rPr/>
        <w:t xml:space="preserve">Олександрії моїй трудовій.</w:t>
      </w:r>
    </w:p>
    <w:p>
      <w:pPr/>
      <w:r>
        <w:rPr/>
        <w:t xml:space="preserve">Здраствуйте, друзі мої однолітки!</w:t>
      </w:r>
    </w:p>
    <w:p>
      <w:pPr/>
      <w:r>
        <w:rPr/>
        <w:t xml:space="preserve">Кожен із вас по сторінці вписав</w:t>
      </w:r>
    </w:p>
    <w:p>
      <w:pPr/>
      <w:r>
        <w:rPr/>
        <w:t xml:space="preserve">В скромний літопис шахтарського міста,</w:t>
      </w:r>
    </w:p>
    <w:p>
      <w:pPr/>
      <w:r>
        <w:rPr/>
        <w:t xml:space="preserve">Щоб розцвіла його юна краса,</w:t>
      </w:r>
    </w:p>
    <w:p>
      <w:pPr/>
      <w:r>
        <w:rPr/>
        <w:t xml:space="preserve">Щоб поїзди по просторам Вітчизни</w:t>
      </w:r>
    </w:p>
    <w:p>
      <w:pPr/>
      <w:r>
        <w:rPr/>
        <w:t xml:space="preserve">Вугіль із нашого міста везли,</w:t>
      </w:r>
    </w:p>
    <w:p>
      <w:pPr/>
      <w:r>
        <w:rPr/>
        <w:t xml:space="preserve">Щоб корпуси кам'яні серед степу</w:t>
      </w:r>
    </w:p>
    <w:p>
      <w:pPr/>
      <w:r>
        <w:rPr/>
        <w:t xml:space="preserve">В рідному місті найшвидше зросли,</w:t>
      </w:r>
    </w:p>
    <w:p>
      <w:pPr/>
      <w:r>
        <w:rPr/>
        <w:t xml:space="preserve">Щоб молоділа Олександрія,</w:t>
      </w:r>
    </w:p>
    <w:p>
      <w:pPr/>
      <w:r>
        <w:rPr/>
        <w:t xml:space="preserve">Квіткою стала в шахтарськім вінку,</w:t>
      </w:r>
    </w:p>
    <w:p>
      <w:pPr/>
      <w:r>
        <w:rPr/>
        <w:t xml:space="preserve">І щоб про труд наш складали поети</w:t>
      </w:r>
    </w:p>
    <w:p>
      <w:pPr/>
      <w:r>
        <w:rPr/>
        <w:t xml:space="preserve">Пісню натхненну, щасливу, дзвінку.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Олександрія — Василь Сухомлинський</dc:title>
  <dc:description/>
  <dc:subject/>
  <cp:keywords/>
  <cp:category/>
  <cp:lastModifiedBy/>
  <dcterms:created xsi:type="dcterms:W3CDTF">2025-01-20T20:36:55+00:00</dcterms:created>
  <dcterms:modified xsi:type="dcterms:W3CDTF">2025-01-20T20:36:55+00:00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