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Цвітом яблунь засніжена стежка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Чумак</w:t>
      </w:r>
    </w:p>
    <w:p>
      <w:pPr/>
      <w:r>
        <w:rPr/>
        <w:t xml:space="preserve">Цвітом яблунь засніжена стежка.</w:t>
      </w:r>
    </w:p>
    <w:p>
      <w:pPr/>
      <w:r>
        <w:rPr/>
        <w:t xml:space="preserve">…Білі-білі душі нарцисів…</w:t>
      </w:r>
    </w:p>
    <w:p>
      <w:pPr/>
      <w:r>
        <w:rPr/>
        <w:t xml:space="preserve">На межі тиховійних узліссів</w:t>
      </w:r>
    </w:p>
    <w:p>
      <w:pPr/>
      <w:r>
        <w:rPr/>
        <w:t xml:space="preserve">перетнеться мережка.</w:t>
      </w:r>
    </w:p>
    <w:p>
      <w:pPr/>
    </w:p>
    <w:p>
      <w:pPr/>
      <w:r>
        <w:rPr/>
        <w:t xml:space="preserve">Гомін буде. Розійдеться тихий.</w:t>
      </w:r>
    </w:p>
    <w:p>
      <w:pPr/>
      <w:r>
        <w:rPr/>
        <w:t xml:space="preserve">…Білі-білі душі нарцисів…</w:t>
      </w:r>
    </w:p>
    <w:p>
      <w:pPr/>
      <w:r>
        <w:rPr/>
        <w:t xml:space="preserve">На межі тиховійних узліссів</w:t>
      </w:r>
    </w:p>
    <w:p>
      <w:pPr/>
      <w:r>
        <w:rPr/>
        <w:t xml:space="preserve">засотаються сміхи.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Цвітом яблунь засніжена стежка — Василь Чумак</dc:title>
  <dc:description/>
  <dc:subject/>
  <cp:keywords/>
  <cp:category/>
  <cp:lastModifiedBy/>
  <dcterms:created xsi:type="dcterms:W3CDTF">2025-01-21T08:58:16+00:00</dcterms:created>
  <dcterms:modified xsi:type="dcterms:W3CDTF">2025-01-21T08:58:16+00:00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