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день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Я натщесерце стала на вікні</w:t>
      </w:r>
    </w:p>
    <w:p>
      <w:pPr/>
      <w:r>
        <w:rPr/>
        <w:t xml:space="preserve">(Чи за вікном?.. Тепер не до конкретики)</w:t>
      </w:r>
    </w:p>
    <w:p>
      <w:pPr/>
      <w:r>
        <w:rPr/>
        <w:t xml:space="preserve">І дратувала тілом жовтий сніг,</w:t>
      </w:r>
    </w:p>
    <w:p>
      <w:pPr/>
      <w:r>
        <w:rPr/>
        <w:t xml:space="preserve">Аби повиздихали теоретики.</w:t>
      </w:r>
    </w:p>
    <w:p>
      <w:pPr/>
      <w:r>
        <w:rPr/>
        <w:t xml:space="preserve">Мені на палець мокрий янгол сів,</w:t>
      </w:r>
    </w:p>
    <w:p>
      <w:pPr/>
      <w:r>
        <w:rPr/>
        <w:t xml:space="preserve">То календарний янгол з роду "раціo".</w:t>
      </w:r>
    </w:p>
    <w:p>
      <w:pPr/>
      <w:r>
        <w:rPr/>
        <w:t xml:space="preserve">Снігурка в смужці радісних трусів —</w:t>
      </w:r>
    </w:p>
    <w:p>
      <w:pPr/>
      <w:r>
        <w:rPr/>
        <w:t xml:space="preserve">Я пожаліла крил технічну грацію,</w:t>
      </w:r>
    </w:p>
    <w:p>
      <w:pPr/>
      <w:r>
        <w:rPr/>
        <w:t xml:space="preserve">Та я на службі — стережу асфальт:</w:t>
      </w:r>
    </w:p>
    <w:p>
      <w:pPr/>
      <w:r>
        <w:rPr/>
        <w:t xml:space="preserve">Підніжжя міста бореться із нежитю.</w:t>
      </w:r>
    </w:p>
    <w:p>
      <w:pPr/>
      <w:r>
        <w:rPr/>
        <w:t xml:space="preserve">Ще й варто серед злих кудлатих пальт</w:t>
      </w:r>
    </w:p>
    <w:p>
      <w:pPr/>
      <w:r>
        <w:rPr/>
        <w:t xml:space="preserve">Мені за першим Кольором простежити…</w:t>
      </w:r>
    </w:p>
    <w:p>
      <w:pPr/>
      <w:r>
        <w:rPr/>
        <w:t xml:space="preserve">І хоч знамена дряпають живіт,</w:t>
      </w:r>
    </w:p>
    <w:p>
      <w:pPr/>
      <w:r>
        <w:rPr/>
        <w:t xml:space="preserve">І ноги мерзнуть, що вродились босими,</w:t>
      </w:r>
    </w:p>
    <w:p>
      <w:pPr/>
      <w:r>
        <w:rPr/>
        <w:t xml:space="preserve">Мій янгол хутко виховав живі</w:t>
      </w:r>
    </w:p>
    <w:p>
      <w:pPr/>
      <w:r>
        <w:rPr/>
        <w:t xml:space="preserve">Мої веснянки сонцями дорослими!</w:t>
      </w:r>
    </w:p>
    <w:p>
      <w:pPr/>
      <w:r>
        <w:rPr/>
        <w:t xml:space="preserve">І я віддала світові грошви</w:t>
      </w:r>
    </w:p>
    <w:p>
      <w:pPr/>
      <w:r>
        <w:rPr/>
        <w:t xml:space="preserve">Моєї баби план маніфестації:</w:t>
      </w:r>
    </w:p>
    <w:p>
      <w:pPr/>
      <w:r>
        <w:rPr/>
        <w:t xml:space="preserve">Сказала, що насіє лиш трави</w:t>
      </w:r>
    </w:p>
    <w:p>
      <w:pPr/>
      <w:r>
        <w:rPr/>
        <w:t xml:space="preserve">На зло городу, що із роду “раціо”!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день зими — Ірина Цілик</dc:title>
  <dc:description/>
  <dc:subject/>
  <cp:keywords/>
  <cp:category/>
  <cp:lastModifiedBy/>
  <dcterms:created xsi:type="dcterms:W3CDTF">2025-01-21T08:30:20+00:00</dcterms:created>
  <dcterms:modified xsi:type="dcterms:W3CDTF">2025-01-21T08:30:20+00:00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