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Жінці в бузковому падають в ноги боги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>
          <w:i w:val="1"/>
          <w:iCs w:val="1"/>
        </w:rPr>
        <w:t xml:space="preserve">для Та</w:t>
      </w:r>
    </w:p>
    <w:p>
      <w:pPr/>
    </w:p>
    <w:p>
      <w:pPr/>
      <w:r>
        <w:rPr/>
        <w:t xml:space="preserve">Жінці в бузковому падають в ноги боги.</w:t>
      </w:r>
    </w:p>
    <w:p>
      <w:pPr/>
      <w:r>
        <w:rPr/>
        <w:t xml:space="preserve">Жінці в бузковому руки цілують біси.</w:t>
      </w:r>
    </w:p>
    <w:p>
      <w:pPr/>
      <w:r>
        <w:rPr/>
        <w:t xml:space="preserve">Жінку в бузковому чорне й червоне бісить.</w:t>
      </w:r>
    </w:p>
    <w:p>
      <w:pPr/>
      <w:r>
        <w:rPr/>
        <w:t xml:space="preserve">Жінка в бузковому курить мою тривогу.</w:t>
      </w:r>
    </w:p>
    <w:p>
      <w:pPr/>
      <w:r>
        <w:rPr/>
        <w:t xml:space="preserve">Жінка в бузковому зранку фарбує вії</w:t>
      </w:r>
    </w:p>
    <w:p>
      <w:pPr/>
      <w:r>
        <w:rPr/>
        <w:t xml:space="preserve">Світлом, настояним з вітром у синій склянці,</w:t>
      </w:r>
    </w:p>
    <w:p>
      <w:pPr/>
      <w:r>
        <w:rPr/>
        <w:t xml:space="preserve">Маже парфуми, виплескує сум фіранці…</w:t>
      </w:r>
    </w:p>
    <w:p>
      <w:pPr/>
      <w:r>
        <w:rPr/>
        <w:t xml:space="preserve">Жінка в бузковому плакати геть не вміє!</w:t>
      </w:r>
    </w:p>
    <w:p>
      <w:pPr/>
      <w:r>
        <w:rPr/>
        <w:t xml:space="preserve">Виплачу все довесняне в її волосся,</w:t>
      </w:r>
    </w:p>
    <w:p>
      <w:pPr/>
      <w:r>
        <w:rPr/>
        <w:t xml:space="preserve">Вихлюпнусь сповна — отримаю, певно, вдвічі</w:t>
      </w:r>
    </w:p>
    <w:p>
      <w:pPr/>
      <w:r>
        <w:rPr/>
        <w:t xml:space="preserve">Слів і помади… За вибухом — жовтий відчай.</w:t>
      </w:r>
    </w:p>
    <w:p>
      <w:pPr/>
      <w:r>
        <w:rPr/>
        <w:t xml:space="preserve">Жінка в бузковому зовсім іще доросла…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Жінці в бузковому падають в ноги боги — Ірина Цілик</dc:title>
  <dc:description/>
  <dc:subject/>
  <cp:keywords/>
  <cp:category/>
  <cp:lastModifiedBy/>
  <dcterms:created xsi:type="dcterms:W3CDTF">2025-01-21T09:00:56+00:00</dcterms:created>
  <dcterms:modified xsi:type="dcterms:W3CDTF">2025-01-21T09:00:56+00:00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