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закінчується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Та що вже там… Які розмови!</w:t>
      </w:r>
    </w:p>
    <w:p>
      <w:pPr/>
      <w:r>
        <w:rPr/>
        <w:t xml:space="preserve">Ну, звісно ж — вистача досад!</w:t>
      </w:r>
    </w:p>
    <w:p>
      <w:pPr/>
      <w:r>
        <w:rPr/>
        <w:t xml:space="preserve">Шансів — нема… Тренер — фартовий!</w:t>
      </w:r>
    </w:p>
    <w:p>
      <w:pPr/>
      <w:r>
        <w:rPr/>
        <w:t xml:space="preserve">І збірна… — на чемпіонат!</w:t>
      </w:r>
    </w:p>
    <w:p>
      <w:pPr/>
    </w:p>
    <w:p>
      <w:pPr/>
      <w:r>
        <w:rPr/>
        <w:t xml:space="preserve">Ну, що робить… буває — туго!</w:t>
      </w:r>
    </w:p>
    <w:p>
      <w:pPr/>
      <w:r>
        <w:rPr/>
        <w:t xml:space="preserve">Власних воріт — не вберегти.</w:t>
      </w:r>
    </w:p>
    <w:p>
      <w:pPr/>
      <w:r>
        <w:rPr/>
        <w:t xml:space="preserve">Коли закінчується пруха,</w:t>
      </w:r>
    </w:p>
    <w:p>
      <w:pPr/>
      <w:r>
        <w:rPr/>
        <w:t xml:space="preserve">То й м'яч летить — хтозна-куди!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закінчується — Володимир Даник</dc:title>
  <dc:description/>
  <dc:subject/>
  <cp:keywords/>
  <cp:category/>
  <cp:lastModifiedBy/>
  <dcterms:created xsi:type="dcterms:W3CDTF">2025-01-21T08:59:03+00:00</dcterms:created>
  <dcterms:modified xsi:type="dcterms:W3CDTF">2025-01-21T08:59:03+00:00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