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Яка ж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Усе помітить може… де-не-де.</w:t>
      </w:r>
    </w:p>
    <w:p>
      <w:pPr/>
      <w:r>
        <w:rPr/>
        <w:t xml:space="preserve">У Гната — філософія конкретна!</w:t>
      </w:r>
    </w:p>
    <w:p>
      <w:pPr/>
      <w:r>
        <w:rPr/>
        <w:t xml:space="preserve">Мовчить… мовчить… тоді — як загуде!</w:t>
      </w:r>
    </w:p>
    <w:p>
      <w:pPr/>
      <w:r>
        <w:rPr/>
        <w:t xml:space="preserve">Бо сам ніби вулкан… отой, що Етна!</w:t>
      </w:r>
    </w:p>
    <w:p>
      <w:pPr/>
      <w:r>
        <w:rPr/>
        <w:t xml:space="preserve">— Політику перекопайте всю —</w:t>
      </w:r>
    </w:p>
    <w:p>
      <w:pPr/>
      <w:r>
        <w:rPr/>
        <w:t xml:space="preserve">Ну, може, докопаєтеся… може...</w:t>
      </w:r>
    </w:p>
    <w:p>
      <w:pPr/>
      <w:r>
        <w:rPr/>
        <w:t xml:space="preserve">Який у біса там енту-зю-зю!</w:t>
      </w:r>
    </w:p>
    <w:p>
      <w:pPr/>
      <w:r>
        <w:rPr/>
        <w:t xml:space="preserve">Cерйозні люди?! То й серйозні гроші…</w:t>
      </w:r>
    </w:p>
    <w:p>
      <w:pPr/>
      <w:r>
        <w:rPr/>
        <w:t xml:space="preserve">Микита, бач, романтик ще й який!</w:t>
      </w:r>
    </w:p>
    <w:p>
      <w:pPr/>
      <w:r>
        <w:rPr/>
        <w:t xml:space="preserve">Хоча на пляшку... гроші в дефіциті.</w:t>
      </w:r>
    </w:p>
    <w:p>
      <w:pPr/>
      <w:r>
        <w:rPr/>
        <w:t xml:space="preserve">Та він щодо перебігу подій</w:t>
      </w:r>
    </w:p>
    <w:p>
      <w:pPr/>
      <w:r>
        <w:rPr/>
        <w:t xml:space="preserve">Полемізує мало не щомиті.</w:t>
      </w:r>
    </w:p>
    <w:p>
      <w:pPr/>
      <w:r>
        <w:rPr/>
        <w:t xml:space="preserve">І звик Микита до таких розмов,</w:t>
      </w:r>
    </w:p>
    <w:p>
      <w:pPr/>
      <w:r>
        <w:rPr/>
        <w:t xml:space="preserve">Але ж і надто пристрасна натура:</w:t>
      </w:r>
    </w:p>
    <w:p>
      <w:pPr/>
      <w:r>
        <w:rPr/>
        <w:t xml:space="preserve">— Політика… ну, це ж... ніби любов!</w:t>
      </w:r>
    </w:p>
    <w:p>
      <w:pPr/>
      <w:r>
        <w:rPr/>
        <w:t xml:space="preserve">Яка ж любов... ну, за дрібні купюри...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Яка ж любов — Володимир Даник</dc:title>
  <dc:description/>
  <dc:subject/>
  <cp:keywords/>
  <cp:category/>
  <cp:lastModifiedBy/>
  <dcterms:created xsi:type="dcterms:W3CDTF">2025-01-21T09:29:00+00:00</dcterms:created>
  <dcterms:modified xsi:type="dcterms:W3CDTF">2025-01-21T09:29:00+00:00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