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Одні — за правду...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— Ніби ж… немає революцій!</w:t>
      </w:r>
    </w:p>
    <w:p>
      <w:pPr/>
      <w:r>
        <w:rPr/>
        <w:t xml:space="preserve">І всі недоліки — подолано…</w:t>
      </w:r>
    </w:p>
    <w:p>
      <w:pPr/>
      <w:r>
        <w:rPr/>
        <w:t xml:space="preserve">А на екрані — чогось б'ються! —</w:t>
      </w:r>
    </w:p>
    <w:p>
      <w:pPr/>
      <w:r>
        <w:rPr/>
        <w:t xml:space="preserve">Грицько говорить невдоволено.</w:t>
      </w:r>
    </w:p>
    <w:p>
      <w:pPr/>
      <w:r>
        <w:rPr/>
        <w:t xml:space="preserve">— За що ж там б'ються, не сказав ти! —</w:t>
      </w:r>
    </w:p>
    <w:p>
      <w:pPr/>
      <w:r>
        <w:rPr/>
        <w:t xml:space="preserve">Іван у кожну справу лізтиме.</w:t>
      </w:r>
    </w:p>
    <w:p>
      <w:pPr/>
      <w:r>
        <w:rPr/>
        <w:t xml:space="preserve">— Ну, як за що?! Одні — за правду…</w:t>
      </w:r>
    </w:p>
    <w:p>
      <w:pPr/>
      <w:r>
        <w:rPr/>
        <w:t xml:space="preserve">А інші, певна річ… за істину!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Одні — за правду... — Володимир Даник</dc:title>
  <dc:description/>
  <dc:subject/>
  <cp:keywords/>
  <cp:category/>
  <cp:lastModifiedBy/>
  <dcterms:created xsi:type="dcterms:W3CDTF">2025-01-21T08:56:36+00:00</dcterms:created>
  <dcterms:modified xsi:type="dcterms:W3CDTF">2025-01-21T08:56:36+00:00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