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Краще п'ється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суцвіття хмар тривожне</w:t>
      </w:r>
    </w:p>
    <w:p>
      <w:pPr/>
      <w:r>
        <w:rPr/>
        <w:t xml:space="preserve">Переходить і у грім.</w:t>
      </w:r>
    </w:p>
    <w:p>
      <w:pPr/>
      <w:r>
        <w:rPr/>
        <w:t xml:space="preserve">Філософствувати можна,</w:t>
      </w:r>
    </w:p>
    <w:p>
      <w:pPr/>
      <w:r>
        <w:rPr/>
        <w:t xml:space="preserve">Хоч і тема звична всім!</w:t>
      </w:r>
    </w:p>
    <w:p>
      <w:pPr/>
      <w:r>
        <w:rPr/>
        <w:t xml:space="preserve">То ж і мовить Гриць бентежно:</w:t>
      </w:r>
    </w:p>
    <w:p>
      <w:pPr/>
      <w:r>
        <w:rPr/>
        <w:t xml:space="preserve">— Знаєш, друже... ти збагни...</w:t>
      </w:r>
    </w:p>
    <w:p>
      <w:pPr/>
      <w:r>
        <w:rPr/>
        <w:t xml:space="preserve">Cприйняття людське залежить,</w:t>
      </w:r>
    </w:p>
    <w:p>
      <w:pPr/>
      <w:r>
        <w:rPr/>
        <w:t xml:space="preserve">Безумовно, від ціни!</w:t>
      </w:r>
    </w:p>
    <w:p>
      <w:pPr/>
      <w:r>
        <w:rPr/>
        <w:t xml:space="preserve">І Микита цю тривогу</w:t>
      </w:r>
    </w:p>
    <w:p>
      <w:pPr/>
      <w:r>
        <w:rPr/>
        <w:t xml:space="preserve">Без підказок зміг збагнуть.</w:t>
      </w:r>
    </w:p>
    <w:p>
      <w:pPr/>
      <w:r>
        <w:rPr/>
        <w:t xml:space="preserve">Бо турбот у нас не трохи —</w:t>
      </w:r>
    </w:p>
    <w:p>
      <w:pPr/>
      <w:r>
        <w:rPr/>
        <w:t xml:space="preserve">Нелегка життєва путь!</w:t>
      </w:r>
    </w:p>
    <w:p>
      <w:pPr/>
      <w:r>
        <w:rPr/>
        <w:t xml:space="preserve">А Микита з болем в серці:</w:t>
      </w:r>
    </w:p>
    <w:p>
      <w:pPr/>
      <w:r>
        <w:rPr/>
        <w:t xml:space="preserve">— Та відомо вже давно...</w:t>
      </w:r>
    </w:p>
    <w:p>
      <w:pPr/>
      <w:r>
        <w:rPr/>
        <w:t xml:space="preserve">На халяву краще п'ється</w:t>
      </w:r>
    </w:p>
    <w:p>
      <w:pPr/>
      <w:r>
        <w:rPr/>
        <w:t xml:space="preserve">І горілка, і вино!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Краще п'ється — Володимир Даник</dc:title>
  <dc:description/>
  <dc:subject/>
  <cp:keywords/>
  <cp:category/>
  <cp:lastModifiedBy/>
  <dcterms:created xsi:type="dcterms:W3CDTF">2025-01-21T08:59:01+00:00</dcterms:created>
  <dcterms:modified xsi:type="dcterms:W3CDTF">2025-01-21T08:59:01+00:00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