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інтерв'ю Лома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— І ще таке вам запитання —</w:t>
      </w:r>
    </w:p>
    <w:p>
      <w:pPr/>
      <w:r>
        <w:rPr/>
        <w:t xml:space="preserve">Книга прочитана... остання?!</w:t>
      </w:r>
    </w:p>
    <w:p>
      <w:pPr/>
      <w:r>
        <w:rPr/>
        <w:t xml:space="preserve">І вже за мить відповідь Лома:</w:t>
      </w:r>
    </w:p>
    <w:p>
      <w:pPr/>
      <w:r>
        <w:rPr/>
        <w:t xml:space="preserve">— "Енциклопедія прийомів"...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інтерв'ю Лома — Володимир Даник</dc:title>
  <dc:description/>
  <dc:subject/>
  <cp:keywords/>
  <cp:category/>
  <cp:lastModifiedBy/>
  <dcterms:created xsi:type="dcterms:W3CDTF">2025-01-21T08:59:40+00:00</dcterms:created>
  <dcterms:modified xsi:type="dcterms:W3CDTF">2025-01-21T08:59:40+00:00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