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Присяга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>
          <w:b w:val="1"/>
          <w:bCs w:val="1"/>
        </w:rPr>
        <w:t xml:space="preserve">ПРИСЯГА</w:t>
      </w:r>
    </w:p>
    <w:p>
      <w:pPr/>
      <w:r>
        <w:rPr>
          <w:b w:val="1"/>
          <w:bCs w:val="1"/>
        </w:rPr>
        <w:t xml:space="preserve">(На Шевченкові роковини)</w:t>
      </w:r>
    </w:p>
    <w:p>
      <w:pPr/>
      <w:r>
        <w:rPr/>
        <w:t xml:space="preserve">"Учітеся!" — ти нам прорік,</w:t>
      </w:r>
    </w:p>
    <w:p>
      <w:pPr/>
      <w:r>
        <w:rPr/>
        <w:t xml:space="preserve">"Борітеся з ярмом неволі!" —</w:t>
      </w:r>
    </w:p>
    <w:p>
      <w:pPr/>
      <w:r>
        <w:rPr/>
        <w:t xml:space="preserve">І певен будь: юнацький вік</w:t>
      </w:r>
    </w:p>
    <w:p>
      <w:pPr/>
      <w:r>
        <w:rPr/>
        <w:t xml:space="preserve">Ми не змарнуєм вітром в полі,</w:t>
      </w:r>
    </w:p>
    <w:p>
      <w:pPr/>
      <w:r>
        <w:rPr/>
        <w:t xml:space="preserve">В душі, ще чистій, молодій,</w:t>
      </w:r>
    </w:p>
    <w:p>
      <w:pPr/>
      <w:r>
        <w:rPr/>
        <w:t xml:space="preserve">Той заповіт святий поглибим:</w:t>
      </w:r>
    </w:p>
    <w:p>
      <w:pPr/>
      <w:r>
        <w:rPr/>
        <w:t xml:space="preserve">В путі до Правди осяйній</w:t>
      </w:r>
    </w:p>
    <w:p>
      <w:pPr/>
      <w:r>
        <w:rPr/>
        <w:t xml:space="preserve">Ми — присягаємось! — не схибим.</w:t>
      </w:r>
    </w:p>
    <w:p>
      <w:pPr/>
      <w:r>
        <w:rPr/>
        <w:t xml:space="preserve">Наллємо серце наше вщерть</w:t>
      </w:r>
    </w:p>
    <w:p>
      <w:pPr/>
      <w:r>
        <w:rPr/>
        <w:t xml:space="preserve">До Краю Рідного любов'ю,</w:t>
      </w:r>
    </w:p>
    <w:p>
      <w:pPr/>
      <w:r>
        <w:rPr/>
        <w:t xml:space="preserve">Коли ж на герць покличе Смерть —</w:t>
      </w:r>
    </w:p>
    <w:p>
      <w:pPr/>
      <w:r>
        <w:rPr/>
        <w:t xml:space="preserve">Його врятуємо ми кров'ю!</w:t>
      </w:r>
    </w:p>
    <w:p>
      <w:pPr/>
      <w:r>
        <w:rPr/>
        <w:t xml:space="preserve">В страшні ворожих бур часи</w:t>
      </w:r>
    </w:p>
    <w:p>
      <w:pPr/>
      <w:r>
        <w:rPr/>
        <w:t xml:space="preserve">Розпалим ми своє завзяття</w:t>
      </w:r>
    </w:p>
    <w:p>
      <w:pPr/>
      <w:r>
        <w:rPr/>
        <w:t xml:space="preserve">За гори вільні, за ліси</w:t>
      </w:r>
    </w:p>
    <w:p>
      <w:pPr/>
      <w:r>
        <w:rPr/>
        <w:t xml:space="preserve">Й свободу Підкарпаття.</w:t>
      </w:r>
    </w:p>
    <w:p>
      <w:pPr/>
      <w:r>
        <w:rPr/>
        <w:t xml:space="preserve">За твій великий заповіт,</w:t>
      </w:r>
    </w:p>
    <w:p>
      <w:pPr/>
      <w:r>
        <w:rPr/>
        <w:t xml:space="preserve">Ми згрудимось стіною нині</w:t>
      </w:r>
    </w:p>
    <w:p>
      <w:pPr/>
      <w:r>
        <w:rPr/>
        <w:t xml:space="preserve">Й Тебе на ввесь широкий світ</w:t>
      </w:r>
    </w:p>
    <w:p>
      <w:pPr/>
      <w:r>
        <w:rPr/>
        <w:t xml:space="preserve">В одній прославимо родині.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Присяга — Спиридон Черкасенко</dc:title>
  <dc:description/>
  <dc:subject/>
  <cp:keywords/>
  <cp:category/>
  <cp:lastModifiedBy/>
  <dcterms:created xsi:type="dcterms:W3CDTF">2025-01-21T08:58:14+00:00</dcterms:created>
  <dcterms:modified xsi:type="dcterms:W3CDTF">2025-01-21T08:58:14+00:00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