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Гарна шапка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Ющенко</w:t>
      </w:r>
    </w:p>
    <w:p>
      <w:pPr/>
      <w:r>
        <w:rPr/>
        <w:t xml:space="preserve">В тебе шапка — що й казать:</w:t>
      </w:r>
    </w:p>
    <w:p>
      <w:pPr/>
      <w:r>
        <w:rPr/>
        <w:t xml:space="preserve">Є що людям показать,</w:t>
      </w:r>
    </w:p>
    <w:p>
      <w:pPr/>
      <w:r>
        <w:rPr/>
        <w:t xml:space="preserve">Особливо взимку,</w:t>
      </w:r>
    </w:p>
    <w:p>
      <w:pPr/>
      <w:r>
        <w:rPr/>
        <w:t xml:space="preserve">А як тую шапку знять —</w:t>
      </w:r>
    </w:p>
    <w:p>
      <w:pPr/>
      <w:r>
        <w:rPr/>
        <w:t xml:space="preserve">Ти вже невидимка.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Гарна шапка — Олекса Ющенко</dc:title>
  <dc:description/>
  <dc:subject/>
  <cp:keywords/>
  <cp:category/>
  <cp:lastModifiedBy/>
  <dcterms:created xsi:type="dcterms:W3CDTF">2025-01-21T08:30:25+00:00</dcterms:created>
  <dcterms:modified xsi:type="dcterms:W3CDTF">2025-01-21T08:30:25+00:00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