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Аномалія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— Скрізь, кажуть, фізика, закон,</w:t>
      </w:r>
    </w:p>
    <w:p>
      <w:pPr/>
      <w:r>
        <w:rPr/>
        <w:t xml:space="preserve">Ніякого обману, —</w:t>
      </w:r>
    </w:p>
    <w:p>
      <w:pPr/>
      <w:r>
        <w:rPr/>
        <w:t xml:space="preserve">Так філософствував Мирон,</w:t>
      </w:r>
    </w:p>
    <w:p>
      <w:pPr/>
      <w:r>
        <w:rPr/>
        <w:t xml:space="preserve">Йдучи із ресторану. —</w:t>
      </w:r>
    </w:p>
    <w:p>
      <w:pPr/>
    </w:p>
    <w:p>
      <w:pPr/>
      <w:r>
        <w:rPr/>
        <w:t xml:space="preserve">Але ж який закон отут?</w:t>
      </w:r>
    </w:p>
    <w:p>
      <w:pPr/>
      <w:r>
        <w:rPr/>
        <w:t xml:space="preserve">Я випив лиш півлітра,</w:t>
      </w:r>
    </w:p>
    <w:p>
      <w:pPr/>
      <w:r>
        <w:rPr/>
        <w:t xml:space="preserve">Однак не менше, як на пуд</w:t>
      </w:r>
    </w:p>
    <w:p>
      <w:pPr/>
      <w:r>
        <w:rPr/>
        <w:t xml:space="preserve">Поважчала макітра!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Аномалія — Петро Ребро</dc:title>
  <dc:description/>
  <dc:subject/>
  <cp:keywords/>
  <cp:category/>
  <cp:lastModifiedBy/>
  <dcterms:created xsi:type="dcterms:W3CDTF">2025-01-21T08:33:21+00:00</dcterms:created>
  <dcterms:modified xsi:type="dcterms:W3CDTF">2025-01-21T08:33:21+00:00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