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Ще по одній хильнемо, може?</w:t>
      </w:r>
    </w:p>
    <w:p>
      <w:pPr/>
      <w:r>
        <w:rPr/>
        <w:t xml:space="preserve">Бо так розходитись не гоже.</w:t>
      </w:r>
    </w:p>
    <w:p>
      <w:pPr/>
      <w:r>
        <w:rPr/>
        <w:t xml:space="preserve">— Ти зрозуміть повинен, друже,</w:t>
      </w:r>
    </w:p>
    <w:p>
      <w:pPr/>
      <w:r>
        <w:rPr/>
        <w:t xml:space="preserve">Що я того... уже...</w:t>
      </w:r>
    </w:p>
    <w:p>
      <w:pPr/>
      <w:r>
        <w:rPr/>
        <w:t xml:space="preserve">— Байдуже!</w:t>
      </w:r>
    </w:p>
    <w:p>
      <w:pPr/>
      <w:r>
        <w:rPr/>
        <w:t xml:space="preserve">Я теж червоний, наче рак.</w:t>
      </w:r>
    </w:p>
    <w:p>
      <w:pPr/>
      <w:r>
        <w:rPr/>
        <w:t xml:space="preserve">Коли побачимось ще так?</w:t>
      </w:r>
    </w:p>
    <w:p>
      <w:pPr/>
      <w:r>
        <w:rPr/>
        <w:t xml:space="preserve">— Ти зрозумій мене, козаче,</w:t>
      </w:r>
    </w:p>
    <w:p>
      <w:pPr/>
      <w:r>
        <w:rPr/>
        <w:t xml:space="preserve">Я зараз вже тебе не бачу...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