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Малесеньке "о"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Татусь-академік студентові-сину</w:t>
      </w:r>
    </w:p>
    <w:p>
      <w:pPr/>
      <w:r>
        <w:rPr/>
        <w:t xml:space="preserve">Втокмачує в голову думку єдину:</w:t>
      </w:r>
    </w:p>
    <w:p>
      <w:pPr/>
      <w:r>
        <w:rPr/>
        <w:t xml:space="preserve">— Як гризтимеш вперто граніти науки</w:t>
      </w:r>
    </w:p>
    <w:p>
      <w:pPr/>
      <w:r>
        <w:rPr/>
        <w:t xml:space="preserve">То станеш Ученим з великої букви.</w:t>
      </w:r>
    </w:p>
    <w:p>
      <w:pPr/>
      <w:r>
        <w:rPr/>
        <w:t xml:space="preserve">Хоч син головою на згоду киває,</w:t>
      </w:r>
    </w:p>
    <w:p>
      <w:pPr/>
      <w:r>
        <w:rPr/>
        <w:t xml:space="preserve">Та кожного разу у батька питає:</w:t>
      </w:r>
    </w:p>
    <w:p>
      <w:pPr/>
      <w:r>
        <w:rPr/>
        <w:t xml:space="preserve">— А що треба гризти і думать про що,</w:t>
      </w:r>
    </w:p>
    <w:p>
      <w:pPr/>
      <w:r>
        <w:rPr/>
        <w:t xml:space="preserve">Щоб стать олігархом з малесеньким "о"?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Малесеньке "о" — Аркадій Музичук</dc:title>
  <dc:description/>
  <dc:subject/>
  <cp:keywords/>
  <cp:category/>
  <cp:lastModifiedBy/>
  <dcterms:created xsi:type="dcterms:W3CDTF">2025-01-21T09:13:28+00:00</dcterms:created>
  <dcterms:modified xsi:type="dcterms:W3CDTF">2025-01-21T09:13:28+00:00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