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Закон про самогон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Дорогий наш Самогоне!</w:t>
      </w:r>
    </w:p>
    <w:p>
      <w:pPr/>
      <w:r>
        <w:rPr/>
        <w:t xml:space="preserve">Ти дитя протизаконне</w:t>
      </w:r>
    </w:p>
    <w:p>
      <w:pPr/>
      <w:r>
        <w:rPr/>
        <w:t xml:space="preserve">Від самісінького роду.</w:t>
      </w:r>
    </w:p>
    <w:p>
      <w:pPr/>
      <w:r>
        <w:rPr/>
        <w:t xml:space="preserve">Та не знаєш переводу</w:t>
      </w:r>
    </w:p>
    <w:p>
      <w:pPr/>
      <w:r>
        <w:rPr/>
        <w:t xml:space="preserve">Не одну вже сотню літ!</w:t>
      </w:r>
    </w:p>
    <w:p>
      <w:pPr/>
      <w:r>
        <w:rPr/>
        <w:t xml:space="preserve">А живеш — неначе кріт.</w:t>
      </w:r>
    </w:p>
    <w:p>
      <w:pPr/>
      <w:r>
        <w:rPr/>
        <w:t xml:space="preserve">Та й народжуєшся дивно —</w:t>
      </w:r>
    </w:p>
    <w:p>
      <w:pPr/>
      <w:r>
        <w:rPr/>
        <w:t xml:space="preserve">Бозна де, конспіративно.</w:t>
      </w:r>
    </w:p>
    <w:p>
      <w:pPr/>
      <w:r>
        <w:rPr/>
        <w:t xml:space="preserve">Як на ворога народу</w:t>
      </w:r>
    </w:p>
    <w:p>
      <w:pPr/>
      <w:r>
        <w:rPr/>
        <w:t xml:space="preserve">Йшли і йдуть на тебе взводи.</w:t>
      </w:r>
    </w:p>
    <w:p>
      <w:pPr/>
      <w:r>
        <w:rPr/>
        <w:t xml:space="preserve">Все життя твоє в прокльонах.</w:t>
      </w:r>
    </w:p>
    <w:p>
      <w:pPr/>
      <w:r>
        <w:rPr/>
        <w:t xml:space="preserve">Водночас — і п'ють, і гонять.</w:t>
      </w:r>
    </w:p>
    <w:p>
      <w:pPr/>
      <w:r>
        <w:rPr/>
        <w:t xml:space="preserve">Ну, а дехто так вже любить,</w:t>
      </w:r>
    </w:p>
    <w:p>
      <w:pPr/>
      <w:r>
        <w:rPr/>
        <w:t xml:space="preserve">Що тебе із пляшки дудлить</w:t>
      </w:r>
    </w:p>
    <w:p>
      <w:pPr/>
      <w:r>
        <w:rPr/>
        <w:t xml:space="preserve">І з нагоди, й без причин...</w:t>
      </w:r>
    </w:p>
    <w:p>
      <w:pPr/>
      <w:r>
        <w:rPr/>
        <w:t xml:space="preserve">Словом, п'є усякий чин.</w:t>
      </w:r>
    </w:p>
    <w:p>
      <w:pPr/>
      <w:r>
        <w:rPr/>
        <w:t xml:space="preserve">А при бартерних стосунках —</w:t>
      </w:r>
    </w:p>
    <w:p>
      <w:pPr/>
      <w:r>
        <w:rPr/>
        <w:t xml:space="preserve">Нема кращого рятунку.</w:t>
      </w:r>
    </w:p>
    <w:p>
      <w:pPr/>
      <w:r>
        <w:rPr/>
        <w:t xml:space="preserve">В еСНДе, і у ЄС</w:t>
      </w:r>
    </w:p>
    <w:p>
      <w:pPr/>
      <w:r>
        <w:rPr/>
        <w:t xml:space="preserve">Рухаєш вперед прогрес.</w:t>
      </w:r>
    </w:p>
    <w:p>
      <w:pPr/>
      <w:r>
        <w:rPr/>
        <w:t xml:space="preserve">Бо й на інші континенти</w:t>
      </w:r>
    </w:p>
    <w:p>
      <w:pPr/>
      <w:r>
        <w:rPr/>
        <w:t xml:space="preserve">Рознесли тебе агенти.</w:t>
      </w:r>
    </w:p>
    <w:p>
      <w:pPr/>
      <w:r>
        <w:rPr/>
        <w:t xml:space="preserve">Швидше всяких інвестицій</w:t>
      </w:r>
    </w:p>
    <w:p>
      <w:pPr/>
      <w:r>
        <w:rPr/>
        <w:t xml:space="preserve">Завойовуєш столиці.</w:t>
      </w:r>
    </w:p>
    <w:p>
      <w:pPr/>
      <w:r>
        <w:rPr/>
        <w:t xml:space="preserve">Тож вважай, як і належить,</w:t>
      </w:r>
    </w:p>
    <w:p>
      <w:pPr/>
      <w:r>
        <w:rPr/>
        <w:t xml:space="preserve">Ти стійкий і незалежний!</w:t>
      </w:r>
    </w:p>
    <w:p>
      <w:pPr/>
      <w:r>
        <w:rPr/>
        <w:t xml:space="preserve">На столі завжди в пошані!</w:t>
      </w:r>
    </w:p>
    <w:p>
      <w:pPr/>
      <w:r>
        <w:rPr/>
        <w:t xml:space="preserve">Та й стосунки непогані</w:t>
      </w:r>
    </w:p>
    <w:p>
      <w:pPr/>
      <w:r>
        <w:rPr/>
        <w:t xml:space="preserve">В тебе з владою давно.</w:t>
      </w:r>
    </w:p>
    <w:p>
      <w:pPr/>
      <w:r>
        <w:rPr/>
        <w:t xml:space="preserve">Бо не гірший за вино,</w:t>
      </w:r>
    </w:p>
    <w:p>
      <w:pPr/>
      <w:r>
        <w:rPr/>
        <w:t xml:space="preserve">За горілку і коньяк!</w:t>
      </w:r>
    </w:p>
    <w:p>
      <w:pPr/>
      <w:r>
        <w:rPr/>
        <w:t xml:space="preserve">Навпаки! Бува первак,</w:t>
      </w:r>
    </w:p>
    <w:p>
      <w:pPr/>
      <w:r>
        <w:rPr/>
        <w:t xml:space="preserve">Що по градусах, повірте,</w:t>
      </w:r>
    </w:p>
    <w:p>
      <w:pPr/>
      <w:r>
        <w:rPr/>
        <w:t xml:space="preserve">Може втерти носа спирту!</w:t>
      </w:r>
    </w:p>
    <w:p>
      <w:pPr/>
      <w:r>
        <w:rPr/>
        <w:t xml:space="preserve">Дорогий наш Самогоне!</w:t>
      </w:r>
    </w:p>
    <w:p>
      <w:pPr/>
      <w:r>
        <w:rPr/>
        <w:t xml:space="preserve">Хто, скажи, Тебе не гоне?</w:t>
      </w:r>
    </w:p>
    <w:p>
      <w:pPr/>
      <w:r>
        <w:rPr/>
        <w:t xml:space="preserve">Отже, є в тобі потреба?</w:t>
      </w:r>
    </w:p>
    <w:p>
      <w:pPr/>
      <w:r>
        <w:rPr/>
        <w:t xml:space="preserve">Референдум, значить, треба!</w:t>
      </w:r>
    </w:p>
    <w:p>
      <w:pPr/>
      <w:r>
        <w:rPr/>
        <w:t xml:space="preserve">Щоб охороняв Закон</w:t>
      </w:r>
    </w:p>
    <w:p>
      <w:pPr/>
      <w:r>
        <w:rPr/>
        <w:t xml:space="preserve">Український самогон!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Закон про самогон — Аркадій Музичук</dc:title>
  <dc:description/>
  <dc:subject/>
  <cp:keywords/>
  <cp:category/>
  <cp:lastModifiedBy/>
  <dcterms:created xsi:type="dcterms:W3CDTF">2025-01-21T09:13:28+00:00</dcterms:created>
  <dcterms:modified xsi:type="dcterms:W3CDTF">2025-01-21T09:13:28+00:00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